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7A" w:rsidRPr="00E845EE" w:rsidRDefault="0006567A" w:rsidP="00065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45EE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 ВОЛЬСКОГО МУНИЦИПАЛЬНОГО РАЙОНА «ДЕТСКИЙ САД № 16 «К</w:t>
      </w:r>
      <w:r>
        <w:rPr>
          <w:rFonts w:ascii="Times New Roman" w:hAnsi="Times New Roman"/>
          <w:b/>
          <w:sz w:val="24"/>
          <w:szCs w:val="24"/>
        </w:rPr>
        <w:t xml:space="preserve">ОРАБЛИК» </w:t>
      </w:r>
      <w:r w:rsidRPr="00E845EE">
        <w:rPr>
          <w:rFonts w:ascii="Times New Roman" w:hAnsi="Times New Roman"/>
          <w:b/>
          <w:sz w:val="24"/>
          <w:szCs w:val="24"/>
        </w:rPr>
        <w:t>г. ВОЛЬСКА САРАТОВСКОЙ ОБЛАСТИ»</w:t>
      </w:r>
    </w:p>
    <w:p w:rsidR="0006567A" w:rsidRDefault="0006567A" w:rsidP="000656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06567A" w:rsidRDefault="0006567A" w:rsidP="0006567A">
      <w:pPr>
        <w:spacing w:line="240" w:lineRule="auto"/>
        <w:jc w:val="center"/>
        <w:rPr>
          <w:rFonts w:ascii="Times New Roman" w:hAnsi="Times New Roman"/>
          <w:color w:val="0000FF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412911, Саратовская область, г. Вольск, ул. Здравоохранения, д. 35</w:t>
      </w:r>
      <w:r>
        <w:t xml:space="preserve">, </w:t>
      </w:r>
      <w:r>
        <w:rPr>
          <w:rFonts w:ascii="Times New Roman" w:hAnsi="Times New Roman"/>
          <w:color w:val="222222"/>
          <w:shd w:val="clear" w:color="auto" w:fill="FFFFFF"/>
          <w:lang w:val="en-US"/>
        </w:rPr>
        <w:t>e</w:t>
      </w:r>
      <w:r>
        <w:rPr>
          <w:rFonts w:ascii="Times New Roman" w:hAnsi="Times New Roman"/>
          <w:color w:val="222222"/>
          <w:shd w:val="clear" w:color="auto" w:fill="FFFFFF"/>
        </w:rPr>
        <w:t>-</w:t>
      </w:r>
      <w:r>
        <w:rPr>
          <w:rFonts w:ascii="Times New Roman" w:hAnsi="Times New Roman"/>
          <w:color w:val="222222"/>
          <w:shd w:val="clear" w:color="auto" w:fill="FFFFFF"/>
          <w:lang w:val="en-US"/>
        </w:rPr>
        <w:t>mail</w:t>
      </w:r>
      <w:r>
        <w:rPr>
          <w:rFonts w:ascii="Times New Roman" w:hAnsi="Times New Roman"/>
          <w:color w:val="222222"/>
          <w:shd w:val="clear" w:color="auto" w:fill="FFFFFF"/>
        </w:rPr>
        <w:t xml:space="preserve">: </w:t>
      </w:r>
      <w:hyperlink r:id="rId5" w:history="1">
        <w:r w:rsidRPr="00570381">
          <w:rPr>
            <w:rStyle w:val="a3"/>
            <w:shd w:val="clear" w:color="auto" w:fill="FFFFFF"/>
          </w:rPr>
          <w:t>korablikvolsk@yandex.ru</w:t>
        </w:r>
      </w:hyperlink>
    </w:p>
    <w:p w:rsidR="0006567A" w:rsidRDefault="0006567A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</w:p>
    <w:p w:rsidR="0006567A" w:rsidRDefault="0006567A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</w:p>
    <w:p w:rsidR="0006567A" w:rsidRDefault="0006567A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</w:p>
    <w:p w:rsidR="0006567A" w:rsidRDefault="0006567A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</w:p>
    <w:p w:rsidR="0006567A" w:rsidRDefault="0006567A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</w:p>
    <w:p w:rsidR="0006567A" w:rsidRDefault="0006567A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</w:p>
    <w:p w:rsidR="00FE0E58" w:rsidRDefault="00A10CE2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  <w:r w:rsidRPr="00A10CE2"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  <w:t xml:space="preserve">Педагогический проект </w:t>
      </w:r>
    </w:p>
    <w:p w:rsidR="00A10CE2" w:rsidRPr="00A10CE2" w:rsidRDefault="00A10CE2" w:rsidP="00A10CE2">
      <w:pPr>
        <w:spacing w:before="225" w:after="113" w:line="326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</w:pPr>
      <w:bookmarkStart w:id="0" w:name="_GoBack"/>
      <w:r w:rsidRPr="00A10CE2">
        <w:rPr>
          <w:rFonts w:ascii="inherit" w:eastAsia="Times New Roman" w:hAnsi="inherit" w:cs="Times New Roman"/>
          <w:color w:val="199043"/>
          <w:kern w:val="36"/>
          <w:sz w:val="30"/>
          <w:szCs w:val="30"/>
          <w:lang w:eastAsia="ru-RU"/>
        </w:rPr>
        <w:t>"Формирование основ финансовой грамотности у старших дошкольников"</w:t>
      </w:r>
    </w:p>
    <w:bookmarkEnd w:id="0"/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58" w:rsidRDefault="00FE0E58" w:rsidP="00682B1D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73" w:rsidRDefault="00A41073" w:rsidP="00A41073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A41073" w:rsidRDefault="00A41073" w:rsidP="00A41073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Павловна</w:t>
      </w:r>
    </w:p>
    <w:p w:rsidR="00A41073" w:rsidRDefault="00A41073" w:rsidP="00A41073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</w:t>
      </w:r>
    </w:p>
    <w:p w:rsidR="00A41073" w:rsidRDefault="00A41073" w:rsidP="00A41073">
      <w:pPr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73" w:rsidRDefault="000206EA" w:rsidP="00A41073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="00A410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</w:p>
    <w:p w:rsidR="00A41073" w:rsidRDefault="00A41073" w:rsidP="00A41073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D8" w:rsidRDefault="00446FD8" w:rsidP="00A41073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E2" w:rsidRPr="00A10CE2" w:rsidRDefault="00A10CE2" w:rsidP="00A41073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Разделы: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A10CE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Работа с дошкольниками</w:t>
        </w:r>
      </w:hyperlink>
    </w:p>
    <w:p w:rsidR="00A10CE2" w:rsidRPr="00A10CE2" w:rsidRDefault="00A41073" w:rsidP="00A41073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="00A10CE2"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10CE2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1073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старшая</w:t>
      </w:r>
      <w:r w:rsidRPr="00A41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10CE2" w:rsidRPr="00A10CE2" w:rsidRDefault="00A10CE2" w:rsidP="00A41073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A10CE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программа</w:t>
        </w:r>
      </w:hyperlink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A10CE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финансовая грамотность</w:t>
        </w:r>
      </w:hyperlink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A10CE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старшая группа</w:t>
        </w:r>
      </w:hyperlink>
    </w:p>
    <w:p w:rsidR="00A10CE2" w:rsidRPr="00A10CE2" w:rsidRDefault="00446FD8" w:rsidP="00A10CE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  <w:t>Паспорт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4"/>
        <w:gridCol w:w="7586"/>
      </w:tblGrid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 объект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проекта – 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гармоничное развитие дошкольников старшего возраста, подготовка дошкольника к социально-экономическим отношениям.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проекта –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финансовая грамотность.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4107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разработка и апробация в условиях конкретного дошкольного образовательного учреждения методических приемов формирования финансовой грамотности детей ст</w:t>
            </w:r>
            <w:r w:rsidR="00A4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аршего дошкольного возраста в М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A4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ВМР «Детский сад № 16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4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</w:t>
            </w:r>
            <w:r w:rsidR="00A4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Вольск, Саратовская область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задача: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у детей интереса к знаниям о финансовой грамотности, формирование системы знаний о социально-экономических отношениях в обществе;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Образовательные задачи: ознакомить с сущностью основных финансово-экономических категорий,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 задачи: 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детей к вопросам финансовой грамотности и применению этих знаний на практике, развивать способность развернуть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познавательно-игровой деятельности.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 задачи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воспитание разумного подхода к своим желаниям, сопоставление их с возможностями бюджета семьи, способствовать воспитанию нравственных качеств. Воспитание социально-личностных качеств и ценностных ориентиров, необходимых для рационального поведения в сфере экономики.</w:t>
            </w:r>
          </w:p>
        </w:tc>
      </w:tr>
      <w:tr w:rsidR="00A10CE2" w:rsidRPr="00A10CE2" w:rsidTr="00A10CE2">
        <w:trPr>
          <w:trHeight w:val="50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Подготовительный</w:t>
            </w:r>
          </w:p>
          <w:p w:rsidR="00A10CE2" w:rsidRPr="00A10CE2" w:rsidRDefault="00A10CE2" w:rsidP="00A10C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и организационная подготовка проекта: Срок</w:t>
            </w:r>
            <w:r w:rsidR="00A4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этапа – сентябрь-декабрь</w:t>
            </w:r>
            <w:r w:rsidR="00A4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Практический</w:t>
            </w:r>
          </w:p>
          <w:p w:rsidR="00A10CE2" w:rsidRPr="00A10CE2" w:rsidRDefault="00A10CE2" w:rsidP="00A10C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элементов финансовой грамотности в ходе практической работы.</w:t>
            </w:r>
          </w:p>
          <w:p w:rsidR="00A10CE2" w:rsidRPr="00A10CE2" w:rsidRDefault="00A10CE2" w:rsidP="00A10C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осуществление мероприятий проекта.</w:t>
            </w:r>
          </w:p>
          <w:p w:rsidR="00A10CE2" w:rsidRPr="00A10CE2" w:rsidRDefault="00A10CE2" w:rsidP="00A10C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  <w:r w:rsidR="00F0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этапа –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  <w:r w:rsidR="00A9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F0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A9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Заключительный</w:t>
            </w:r>
          </w:p>
          <w:p w:rsidR="00A10CE2" w:rsidRPr="00A10CE2" w:rsidRDefault="00A10CE2" w:rsidP="00A10C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диагностика уровня финансовой грамотности детей, изучение мнения родителей о результативности проекта.</w:t>
            </w:r>
          </w:p>
          <w:p w:rsidR="00A10CE2" w:rsidRPr="00A10CE2" w:rsidRDefault="00A10CE2" w:rsidP="00A10C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проекта в виде методических материалов. Представление результатов проекта среди коллектива педагогов М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среди широкой публики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CE2" w:rsidRPr="00A10CE2" w:rsidRDefault="005C373A" w:rsidP="00A10C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этапа – май 2024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16241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Деловая игра для родителей и детей «Азбука финансов»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Занятие с детьми «Путешествие в страну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Экономград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Развивающее занятие с детьми «Семейный бюджет и расходы семьи»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Игровое занятие для детей «Поиск сокровищ пирата Финансиста»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Викторина по экономическому воспитанию «Путешествие в денежную страну»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для детей «Финансовая школа»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Методический семинар «Азы финансовой грамотности в семье»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Стендовые консультации для родителей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Обобщение опыта работы в семье и ДОУ по развит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финансовой грамотности детей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открытого мероприятия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и мероприятий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проекта и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162418" w:rsidP="0016241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основной исполнитель проекта.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 Педагоги и администрация МДОУ «Детский сад № 16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и конечные результаты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детей: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приобретение новые знаний социально-экономического характера,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приобретение первичных навыков рационального распределения доходов семьи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усвоение следующих вопросов: как сберегаются деньги, как научиться принимать правильные финансовые решения;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получение навыков ответственного отношения к финансовым обязательствам;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развитие внимания и воображения, способности искать и находить новые решения, новые подходы к рассмотрению предлагаемой 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применение практических советов в решении конкретных ситуаций;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мышления через умение анализировать, сравнивать, синтезировать, обобщать, выделять главное, доказывать, опровергать;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навыков сотрудничества со взрослыми и сверстниками;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самостоятельности и личной ответственности за свои поступки;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интереса к изучению окружающего мира.</w:t>
            </w:r>
          </w:p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родителей: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родителей в совместной продуктивной деятельности.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педагогической культуры родителей в проблеме взаимодействия с детьми по экономическим вопросам.</w:t>
            </w:r>
          </w:p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педагогов: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квалификации в вопросах формирования и развития финансовой грамотности у дошкольников.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уровня взаимодействия в педагогическом коллективе.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Целевая группа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16241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 старшей 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их родители, педагоги МДОУ «Детский сад № 16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</w:t>
            </w:r>
            <w:r w:rsidR="0016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</w:t>
            </w:r>
          </w:p>
        </w:tc>
      </w:tr>
    </w:tbl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Актуальность проекта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России остается актуальной проблема внедрения экономического воспитания в существующие образовательные программы дошкольных образовательных учреждений. Существует ряд причин, которые свидетельствуют об этой необходимости:</w:t>
      </w:r>
    </w:p>
    <w:p w:rsidR="00A10CE2" w:rsidRPr="00A10CE2" w:rsidRDefault="00A10CE2" w:rsidP="00A10C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раннем возрасте закладываются не только основы культуры, но и стимулы к познанию и образованию на протяжении всей жизни;</w:t>
      </w:r>
    </w:p>
    <w:p w:rsidR="00A10CE2" w:rsidRPr="00A10CE2" w:rsidRDefault="00A10CE2" w:rsidP="00A10C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растет доля детей, которые начинают принимать финансовые решения в более раннем возрасте (карманные деньги, расходы на мобильный телефон, Интернет и т.д.);</w:t>
      </w:r>
    </w:p>
    <w:p w:rsidR="00A10CE2" w:rsidRPr="00A10CE2" w:rsidRDefault="00A10CE2" w:rsidP="00A10C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охватить обучением всех детей дошкольного возраста, независимо от социального и материального положения, тем самым основы знаний и навыков закладываются у целого поколения.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Передовые страны мира на протяжении длительного периода осуществляют программы финансовой грамотности с раннего возраста. В США с шести лет дети получают банковские карты и производят покупки, так реализация образовательных программ, связанных с экономической грамотностью в этой стране, начинается с дошкольного возраста. Самой передовой страной в области повышения экономической грамотности для детей дошкольного возраста признается Сингапур. Банки в этой стране начинают работу с детьми пятилетнего возраста и в дальнейшем сопровождают их на всем жизненном пути. Банки предлагают счета для детей, при этом их можно открыть при частном визите ребенка в отделение банка, либо в режиме онлайн. Данная услуга дает возможность ребенку быть активным потребителем банковских продуктов и получать доходы на свои сбережения, тем самым способствуя формированию экономической грамотности и самостоятельности.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дети рано включаются в экономическую жизнь семьи, сталкиваясь с деньгами, рекламой, ходят за покупками в магазин с родителями, участвуют в процессе купли-продажи товара, тем самым овладевая экономической информацией на бытовом уровне, чаще всего в искаженном виде. Неправильно полагаться на стихийное усвоение экономической 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жизни, так как в процессе познания дети сталкиваются с такими этическими понятиями, как богатство, деньги, кредиты, долги, бедность и другое. В этих понятиях заключен большой нравственный смысл, в котором отражаются социальные ценности: честность, доброта, трудолюбие, взаимопомощь и многое другое.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обусловлена актуальность данного проекта для детей старшего дошкольного возраста.</w: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Новизна проекта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данного педагогического проекта заключается в отработке методических приемов по формированию финансовой грамотности со старшими дошкольниками.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е М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ВМР «Детский сад № 16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Вольска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формирования финансовой грамотности использовались эпизодически. В рамках данного проекта предполагается осуществление комплексного подхода к отработке вопросов финансовой грамотности.</w: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Цели и задачи проекта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область, интеграция ОО: 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 социально-коммуникативное развитие, речевое развитие, художественно-эстетическое развитие.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разработка в условиях конкретного дошкольного образовательного учреждения методических приемов формирования финансовой грамотности детей ст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аршего дошкольного возраста в М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ВМР «Детский сад № 16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A10CE2" w:rsidRPr="00A10CE2" w:rsidRDefault="00A10CE2" w:rsidP="00A10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задача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у детей интереса к знаниям о финансовой грамотности, формирование системы знаний о социально-экономических отношениях в обществе.</w:t>
      </w:r>
    </w:p>
    <w:p w:rsidR="00A10CE2" w:rsidRPr="00A10CE2" w:rsidRDefault="00A10CE2" w:rsidP="00A10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задачи: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 с сущностью основных финансово-экономических категорий.</w:t>
      </w:r>
    </w:p>
    <w:p w:rsidR="00A10CE2" w:rsidRPr="00A10CE2" w:rsidRDefault="00A10CE2" w:rsidP="00A10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познавательный интерес детей к вопросам финансовой грамотности и применению этих знаний на практике, развивать способность развернуть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познавательно-игровой деятельности.</w:t>
      </w:r>
    </w:p>
    <w:p w:rsidR="00A10CE2" w:rsidRPr="00A10CE2" w:rsidRDefault="00A10CE2" w:rsidP="00A10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воспитание разумного подхода к своим желаниям, сопоставление их с возможностями бюджета семьи, способствовать воспитанию нравственных качеств. 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проекта – 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развитие дошкольников старшего возраста, подготовка дошкольника к социально-экономическим отношениям.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проекта –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финансовая грамотность.</w: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Краткое описание этапов проекта</w:t>
      </w:r>
    </w:p>
    <w:p w:rsidR="00A10CE2" w:rsidRPr="00A10CE2" w:rsidRDefault="00A10CE2" w:rsidP="00A10CE2">
      <w:pPr>
        <w:spacing w:before="113" w:after="113" w:line="213" w:lineRule="atLeast"/>
        <w:outlineLvl w:val="3"/>
        <w:rPr>
          <w:rFonts w:ascii="inherit" w:eastAsia="Times New Roman" w:hAnsi="inherit" w:cs="Times New Roman"/>
          <w:color w:val="199043"/>
          <w:sz w:val="20"/>
          <w:szCs w:val="20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0"/>
          <w:lang w:eastAsia="ru-RU"/>
        </w:rPr>
        <w:t>I этап - подготовительный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и организационная подготовка проекта:</w:t>
      </w:r>
    </w:p>
    <w:p w:rsidR="00A10CE2" w:rsidRPr="00A10CE2" w:rsidRDefault="00A10CE2" w:rsidP="00A10C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теоретического материала, подбор методик, изучение практики финансового воспитания в ДОУ:</w:t>
      </w:r>
    </w:p>
    <w:p w:rsidR="00A10CE2" w:rsidRPr="00A10CE2" w:rsidRDefault="00A10CE2" w:rsidP="00A10CE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работы;</w:t>
      </w:r>
    </w:p>
    <w:p w:rsidR="00A10CE2" w:rsidRPr="00A10CE2" w:rsidRDefault="00A10CE2" w:rsidP="00A10CE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работы с родителями.</w:t>
      </w:r>
    </w:p>
    <w:p w:rsidR="00A10CE2" w:rsidRPr="00A10CE2" w:rsidRDefault="003128A3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этапа: </w:t>
      </w:r>
      <w:r w:rsidR="00360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сентябрь-декабрь 2022</w:t>
      </w:r>
      <w:r w:rsidR="00360E0D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CE2" w:rsidRPr="00A10CE2" w:rsidRDefault="00A10CE2" w:rsidP="00A10CE2">
      <w:pPr>
        <w:spacing w:before="113" w:after="113" w:line="213" w:lineRule="atLeast"/>
        <w:outlineLvl w:val="3"/>
        <w:rPr>
          <w:rFonts w:ascii="inherit" w:eastAsia="Times New Roman" w:hAnsi="inherit" w:cs="Times New Roman"/>
          <w:color w:val="199043"/>
          <w:sz w:val="20"/>
          <w:szCs w:val="20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0"/>
          <w:lang w:eastAsia="ru-RU"/>
        </w:rPr>
        <w:lastRenderedPageBreak/>
        <w:t>II этап - практический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апробация методических приемов формирования финансовой грамотности в условиях конкретного дошкольного образовательного учреждения.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проекта, в ходе которого происходит: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расширение знаний детей о содержании и истории основных экономических категорий, обогащение лексического запаса;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проблемных ситуаций, развитие умений аргументировать свои ответы, активизировать словарь;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подведение дошкольников к пониманию того, что человек не может иметь все, что хочет;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внимания, логического мышления, связной речи;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коммуникативных компетентностей, социальных компетентностей.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полученных результатов проекта в виде методических материалов.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ходе проведения проекта.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этапа – </w:t>
      </w:r>
      <w:r w:rsidR="00A3573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5C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3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январь </w:t>
      </w:r>
      <w:r w:rsidR="005C373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35737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0CE2" w:rsidRPr="00A10CE2" w:rsidRDefault="00A10CE2" w:rsidP="00A10CE2">
      <w:pPr>
        <w:spacing w:before="113" w:after="113" w:line="213" w:lineRule="atLeast"/>
        <w:outlineLvl w:val="3"/>
        <w:rPr>
          <w:rFonts w:ascii="inherit" w:eastAsia="Times New Roman" w:hAnsi="inherit" w:cs="Times New Roman"/>
          <w:color w:val="199043"/>
          <w:sz w:val="20"/>
          <w:szCs w:val="20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0"/>
          <w:lang w:eastAsia="ru-RU"/>
        </w:rPr>
        <w:t>III этап - заключительный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диагностика уровня знаний, умений и навыков детей, изучение мнения родителей о результативности проекта.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проекта в виде методических материалов. Представление результатов проек</w:t>
      </w:r>
      <w:r w:rsidR="00DF6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среди коллектива педагогов М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DF6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ВМР «Детский сад № 16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6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Кораблик» г. Вольск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этапа – </w:t>
      </w:r>
      <w:r w:rsidR="004A1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2024</w:t>
      </w:r>
      <w:r w:rsidR="00DC7736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Ожидаемые результаты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проекта предполагается: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A10CE2" w:rsidRPr="00A10CE2" w:rsidRDefault="00DF64B9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</w:t>
      </w:r>
      <w:r w:rsidR="00A10CE2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социально-экономического характера,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первичных навыков рационального распределения доходов семьи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следующих вопросов: как сберегаются деньги, как научиться принимать правильные финансовые решения;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навыков ответственного отношения к финансовым обязательствам;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и воображения, способности искать и находить новые решения, новые подходы к рассмотрению предлагаемой ситуации;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практических советов в решении конкретных ситуаций;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через умение анализировать, сравнивать, синтезировать, обобщать, выделять главное, доказывать, опровергать;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сверстниками;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поступки;</w:t>
      </w:r>
    </w:p>
    <w:p w:rsidR="00A10CE2" w:rsidRPr="00A10CE2" w:rsidRDefault="00A10CE2" w:rsidP="00A10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изучению окружающего мира.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:rsidR="00A10CE2" w:rsidRPr="00A10CE2" w:rsidRDefault="00A10CE2" w:rsidP="00A10C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совместной продуктивной деятельности.</w:t>
      </w:r>
    </w:p>
    <w:p w:rsidR="00A10CE2" w:rsidRPr="00A10CE2" w:rsidRDefault="00A10CE2" w:rsidP="00A10C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 в проблеме взаимодействия с детьми по экономическим вопросам.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педагогов:</w:t>
      </w:r>
    </w:p>
    <w:p w:rsidR="00A10CE2" w:rsidRPr="00A10CE2" w:rsidRDefault="00A10CE2" w:rsidP="00A10C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в вопросах формирования и развития финансовой грамотности у дошкольников.</w:t>
      </w:r>
    </w:p>
    <w:p w:rsidR="00A10CE2" w:rsidRPr="00A10CE2" w:rsidRDefault="00A10CE2" w:rsidP="00A10C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взаимодействия в педагогическом коллективе.</w: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Аудитория проекта</w:t>
      </w:r>
    </w:p>
    <w:p w:rsidR="00A10CE2" w:rsidRPr="00A10CE2" w:rsidRDefault="00DF64B9" w:rsidP="00A10C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старшей группы М</w:t>
      </w:r>
      <w:r w:rsidR="00A10CE2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ВМР «Детский сад № 16</w:t>
      </w:r>
      <w:r w:rsidR="00A10CE2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</w:t>
      </w:r>
      <w:r w:rsidR="00A10CE2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</w:t>
      </w:r>
    </w:p>
    <w:p w:rsidR="00A10CE2" w:rsidRPr="00A10CE2" w:rsidRDefault="00A10CE2" w:rsidP="00A10C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дошкольников.</w:t>
      </w:r>
    </w:p>
    <w:p w:rsidR="00A10CE2" w:rsidRPr="00A10CE2" w:rsidRDefault="00DF64B9" w:rsidP="00A10C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</w:t>
      </w:r>
      <w:r w:rsidR="00A10CE2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ВМР «Детский сад № 16</w:t>
      </w:r>
      <w:r w:rsidR="00A10CE2"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Кораблик» г.</w:t>
      </w:r>
      <w:r w:rsidR="003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</w: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Объем и содержание работ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6"/>
        <w:gridCol w:w="3230"/>
        <w:gridCol w:w="1800"/>
        <w:gridCol w:w="2144"/>
      </w:tblGrid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и соисполнители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уровня финансовых знаний и умений</w:t>
            </w:r>
          </w:p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уровня финансовых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DF64B9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DF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F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DF64B9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уровня готовности родителей к совместной деятельности по развитию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осведомленности о методах развития финансовых знаний и умений, о готовности родителей заниматься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DF64B9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3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3292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группы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 МБДОУ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Информирование педагогов о содержании и значении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методическом семинаре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2022-Январь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="00A10CE2"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="00A10CE2"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детьми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по формированию финансовой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для родителей и детей «Азбука финансов»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3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040C0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Pr="00A10CE2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Pr="00A10CE2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«Заготовка овощей и фруктов на зиму»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детьми «Путешествие в страну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Экономград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занятие с детьми «Семейный бюджет и расходы семьи»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040C0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40C0" w:rsidRPr="00A10CE2" w:rsidRDefault="006040C0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Pr="00A10CE2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для детей «Поиск сокровищ пирата Финансиста»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DB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040C0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40C0" w:rsidRPr="00A10CE2" w:rsidRDefault="006040C0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Pr="00A10CE2" w:rsidRDefault="006040C0" w:rsidP="006040C0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14 октября -День работника сельского хозяйства «Без труда не выловишь и рыбку из пруда»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040C0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40C0" w:rsidRPr="00A10CE2" w:rsidRDefault="006040C0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6040C0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Беседа-игра: 12 ноября – День работников Сбербанка России – главного банка страны. Знакомство с профессией банкир.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040C0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40C0" w:rsidRPr="00A10CE2" w:rsidRDefault="006040C0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6040C0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монетки»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040C0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40C0" w:rsidRPr="00A10CE2" w:rsidRDefault="006040C0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6040C0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«Что такое цена?»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40C0" w:rsidRDefault="006040C0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экономическому воспитанию «Путешествие в денежную страну»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6040C0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6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для детей «Финансовая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6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0206EA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формирования основ финансовой грамотности в играх и занятиях в домашних условиях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мероприятия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«Азы финансовой грамотности в семье»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консультации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времени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в семье и ДОУ по развитию финансовой грамотности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DB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3292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 М</w:t>
            </w:r>
            <w:r w:rsidR="00A10CE2"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Транслирование опыта работы по проекту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Обмен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на методических семинарах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открытого мероприятия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и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всего времени 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0206EA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 w:rsidR="00564AE1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="0056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М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итогового уровня финансовых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уровня финансовых знаний и умений выявление динамики и полученных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DB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 совместной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DB674A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DB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A10CE2" w:rsidRPr="00A10CE2" w:rsidTr="00A10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 М</w:t>
            </w:r>
            <w:r w:rsidR="00A10CE2" w:rsidRPr="00A1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методическом совете, подготовка и представление доклада на конференцию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A10CE2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DB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0CE2" w:rsidRPr="00A10CE2" w:rsidRDefault="00564AE1" w:rsidP="00A10CE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CE2" w:rsidRPr="00A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b/>
          <w:bCs/>
          <w:color w:val="199043"/>
          <w:sz w:val="23"/>
          <w:lang w:eastAsia="ru-RU"/>
        </w:rPr>
        <w:t>Формы представления результатов</w:t>
      </w:r>
    </w:p>
    <w:p w:rsidR="00A10CE2" w:rsidRPr="00A10CE2" w:rsidRDefault="00A10CE2" w:rsidP="00A10CE2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Выступление на заседаниях методического совета МДОУ.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Публикация результатов проекта.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Применение в практике педагогической деятельности.</w:t>
      </w:r>
    </w:p>
    <w:p w:rsidR="00A10CE2" w:rsidRPr="00A10CE2" w:rsidRDefault="00A10CE2" w:rsidP="00A10CE2">
      <w:pPr>
        <w:spacing w:before="225" w:after="113" w:line="238" w:lineRule="atLeast"/>
        <w:outlineLvl w:val="2"/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</w:pPr>
      <w:r w:rsidRPr="00A10CE2">
        <w:rPr>
          <w:rFonts w:ascii="inherit" w:eastAsia="Times New Roman" w:hAnsi="inherit" w:cs="Times New Roman"/>
          <w:color w:val="199043"/>
          <w:sz w:val="23"/>
          <w:szCs w:val="23"/>
          <w:lang w:eastAsia="ru-RU"/>
        </w:rPr>
        <w:t>Список литературы</w:t>
      </w:r>
    </w:p>
    <w:p w:rsidR="00A10CE2" w:rsidRPr="00A10CE2" w:rsidRDefault="00A10CE2" w:rsidP="00A10C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№ 1155 "Об утверждении федерального государственного образовательного стандарта дошкольного образования" (Зарегистрировано в Минюсте России 14.11.2013 № 30384) [Электронный ресурс] – Режим доступа: http://www.consultant.ru/document/cons_doc_LAW_154637/</w:t>
      </w:r>
    </w:p>
    <w:p w:rsidR="00A10CE2" w:rsidRPr="00A10CE2" w:rsidRDefault="00A10CE2" w:rsidP="00A10C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 / Сост. </w:t>
      </w:r>
      <w:proofErr w:type="spellStart"/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О.А.Блохина</w:t>
      </w:r>
      <w:proofErr w:type="spellEnd"/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О.В.Терешева</w:t>
      </w:r>
      <w:proofErr w:type="spellEnd"/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Калининград: КОИРО, 2017.</w:t>
      </w:r>
    </w:p>
    <w:p w:rsidR="00A10CE2" w:rsidRPr="00A10CE2" w:rsidRDefault="00A10CE2" w:rsidP="00A10C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О.А., Коломийченко Л.В. Актуальность проблемы повышения экономической грамотности детей старшего дошкольного возраста // Пермский педагогический журнал. 2018. №9.</w:t>
      </w:r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 </w:t>
      </w:r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https://cyberleninka.ru/article/n/ </w:t>
      </w:r>
      <w:proofErr w:type="spellStart"/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aktualnost-problemy-povysheniya</w:t>
      </w:r>
      <w:proofErr w:type="spellEnd"/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A10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ekonomicheskoy-gramotnosti-detey-starshego-doshkolnogo-vozrasta</w:t>
      </w:r>
      <w:proofErr w:type="spellEnd"/>
      <w:r w:rsidRPr="00A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 обращения: 28.09.2019).</w:t>
      </w:r>
    </w:p>
    <w:p w:rsidR="00A10CE2" w:rsidRPr="00A10CE2" w:rsidRDefault="00A10CE2" w:rsidP="00A10CE2">
      <w:pPr>
        <w:shd w:val="clear" w:color="auto" w:fill="FFFFFF"/>
        <w:spacing w:before="25" w:after="0" w:line="240" w:lineRule="auto"/>
        <w:ind w:right="50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A10CE2" w:rsidRPr="00A10CE2" w:rsidRDefault="00A10CE2" w:rsidP="00A10CE2">
      <w:pPr>
        <w:shd w:val="clear" w:color="auto" w:fill="FFFFFF"/>
        <w:spacing w:before="25" w:after="0" w:line="240" w:lineRule="auto"/>
        <w:ind w:right="50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A10CE2" w:rsidRPr="00A10CE2" w:rsidRDefault="00A10CE2" w:rsidP="00A10CE2">
      <w:pPr>
        <w:shd w:val="clear" w:color="auto" w:fill="FFFFFF"/>
        <w:spacing w:before="25" w:after="0" w:line="240" w:lineRule="auto"/>
        <w:ind w:right="50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A10CE2" w:rsidRPr="00A10CE2" w:rsidRDefault="00A10CE2" w:rsidP="00A10CE2">
      <w:pPr>
        <w:shd w:val="clear" w:color="auto" w:fill="FFFFFF"/>
        <w:spacing w:before="25" w:after="0" w:line="240" w:lineRule="auto"/>
        <w:ind w:right="50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A10CE2" w:rsidRPr="00A10CE2" w:rsidRDefault="00A10CE2" w:rsidP="00A10CE2">
      <w:pPr>
        <w:shd w:val="clear" w:color="auto" w:fill="FFFFFF"/>
        <w:spacing w:before="25" w:after="0" w:line="240" w:lineRule="auto"/>
        <w:ind w:right="50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A10CE2" w:rsidRPr="00A10CE2" w:rsidRDefault="00A10CE2" w:rsidP="00A10CE2">
      <w:pPr>
        <w:shd w:val="clear" w:color="auto" w:fill="FFFFFF"/>
        <w:spacing w:before="25" w:after="0" w:line="240" w:lineRule="auto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1D6F73" w:rsidRDefault="001D6F73"/>
    <w:sectPr w:rsidR="001D6F73" w:rsidSect="00446F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BB2"/>
    <w:multiLevelType w:val="multilevel"/>
    <w:tmpl w:val="2F4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0AD1"/>
    <w:multiLevelType w:val="multilevel"/>
    <w:tmpl w:val="6DE2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825F3"/>
    <w:multiLevelType w:val="multilevel"/>
    <w:tmpl w:val="4C9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73AA4"/>
    <w:multiLevelType w:val="multilevel"/>
    <w:tmpl w:val="CEC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31B81"/>
    <w:multiLevelType w:val="multilevel"/>
    <w:tmpl w:val="A1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03BC9"/>
    <w:multiLevelType w:val="multilevel"/>
    <w:tmpl w:val="B8B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D17D2"/>
    <w:multiLevelType w:val="multilevel"/>
    <w:tmpl w:val="F578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E0829"/>
    <w:multiLevelType w:val="multilevel"/>
    <w:tmpl w:val="72A2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E75A7"/>
    <w:multiLevelType w:val="multilevel"/>
    <w:tmpl w:val="995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86396"/>
    <w:multiLevelType w:val="multilevel"/>
    <w:tmpl w:val="5DA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51D70"/>
    <w:multiLevelType w:val="multilevel"/>
    <w:tmpl w:val="471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15C93"/>
    <w:multiLevelType w:val="multilevel"/>
    <w:tmpl w:val="5F5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46994"/>
    <w:multiLevelType w:val="multilevel"/>
    <w:tmpl w:val="534A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CE2"/>
    <w:rsid w:val="000206EA"/>
    <w:rsid w:val="0006567A"/>
    <w:rsid w:val="00162418"/>
    <w:rsid w:val="001D6F73"/>
    <w:rsid w:val="003128A3"/>
    <w:rsid w:val="00360E0D"/>
    <w:rsid w:val="00446FD8"/>
    <w:rsid w:val="004A1523"/>
    <w:rsid w:val="00564AE1"/>
    <w:rsid w:val="005C373A"/>
    <w:rsid w:val="006040C0"/>
    <w:rsid w:val="00682B1D"/>
    <w:rsid w:val="007F0534"/>
    <w:rsid w:val="00A10CE2"/>
    <w:rsid w:val="00A32921"/>
    <w:rsid w:val="00A35737"/>
    <w:rsid w:val="00A41073"/>
    <w:rsid w:val="00A91ECC"/>
    <w:rsid w:val="00B11483"/>
    <w:rsid w:val="00D15C24"/>
    <w:rsid w:val="00DB674A"/>
    <w:rsid w:val="00DC7736"/>
    <w:rsid w:val="00DF64B9"/>
    <w:rsid w:val="00E204F6"/>
    <w:rsid w:val="00F067D7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401E"/>
  <w15:docId w15:val="{B7ECCD43-5BD7-47E8-AB2F-26BE6D37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73"/>
  </w:style>
  <w:style w:type="paragraph" w:styleId="1">
    <w:name w:val="heading 1"/>
    <w:basedOn w:val="a"/>
    <w:link w:val="10"/>
    <w:uiPriority w:val="9"/>
    <w:qFormat/>
    <w:rsid w:val="00A1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0C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0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0CE2"/>
    <w:rPr>
      <w:color w:val="0000FF"/>
      <w:u w:val="single"/>
    </w:rPr>
  </w:style>
  <w:style w:type="character" w:styleId="a4">
    <w:name w:val="Emphasis"/>
    <w:basedOn w:val="a0"/>
    <w:uiPriority w:val="20"/>
    <w:qFormat/>
    <w:rsid w:val="00A10CE2"/>
    <w:rPr>
      <w:i/>
      <w:iCs/>
    </w:rPr>
  </w:style>
  <w:style w:type="paragraph" w:styleId="a5">
    <w:name w:val="Normal (Web)"/>
    <w:basedOn w:val="a"/>
    <w:uiPriority w:val="99"/>
    <w:unhideWhenUsed/>
    <w:rsid w:val="00A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CE2"/>
    <w:rPr>
      <w:b/>
      <w:bCs/>
    </w:rPr>
  </w:style>
  <w:style w:type="paragraph" w:customStyle="1" w:styleId="text-right">
    <w:name w:val="text-right"/>
    <w:basedOn w:val="a"/>
    <w:rsid w:val="00A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47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622">
              <w:marLeft w:val="0"/>
              <w:marRight w:val="0"/>
              <w:marTop w:val="313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3" w:color="EAEAEA"/>
                <w:right w:val="none" w:sz="0" w:space="0" w:color="auto"/>
              </w:divBdr>
              <w:divsChild>
                <w:div w:id="6526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0%BA%D0%BB%D1%8E%D1%87%D0%B5%D0%B2%D1%8B%D0%B5-%D1%81%D0%BB%D0%BE%D0%B2%D0%B0/%D1%84%D0%B8%D0%BD%D0%B0%D0%BD%D1%81%D0%BE%D0%B2%D0%B0%D1%8F-%D0%B3%D1%80%D0%B0%D0%BC%D0%BE%D1%82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0%BA%D0%BB%D1%8E%D1%87%D0%B5%D0%B2%D1%8B%D0%B5-%D1%81%D0%BB%D0%BE%D0%B2%D0%B0/%D0%BF%D1%80%D0%BE%D0%B3%D1%80%D0%B0%D0%BC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reschoo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rablikvols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0%BA%D0%BB%D1%8E%D1%87%D0%B5%D0%B2%D1%8B%D0%B5-%D1%81%D0%BB%D0%BE%D0%B2%D0%B0/%D1%81%D1%82%D0%B0%D1%80%D1%88%D0%B0%D1%8F-%D0%B3%D1%80%D1%83%D0%BF%D0%BF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/>
      <vt:lpstr/>
      <vt:lpstr/>
      <vt:lpstr>Педагогический проект </vt:lpstr>
      <vt:lpstr>"Формирование основ финансовой грамотности у старших дошкольников"</vt:lpstr>
      <vt:lpstr>        Паспорт проекта</vt:lpstr>
      <vt:lpstr>        Актуальность проекта</vt:lpstr>
      <vt:lpstr>        Новизна проекта</vt:lpstr>
      <vt:lpstr>        Цели и задачи проекта</vt:lpstr>
      <vt:lpstr>        Краткое описание этапов проекта</vt:lpstr>
      <vt:lpstr>        Ожидаемые результаты</vt:lpstr>
      <vt:lpstr>        Аудитория проекта</vt:lpstr>
      <vt:lpstr>        Объем и содержание работ</vt:lpstr>
      <vt:lpstr>        Формы представления результатов</vt:lpstr>
      <vt:lpstr>        Список литературы</vt:lpstr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2023-11-10T08:07:00Z</dcterms:created>
  <dcterms:modified xsi:type="dcterms:W3CDTF">2023-11-10T08:10:00Z</dcterms:modified>
</cp:coreProperties>
</file>