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46" w:rsidRPr="00D1717E" w:rsidRDefault="00295046" w:rsidP="00295046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</w:rPr>
      </w:pPr>
      <w:r w:rsidRPr="00BB6259">
        <w:rPr>
          <w:rFonts w:ascii="Times New Roman" w:hAnsi="Times New Roman" w:cs="Times New Roman"/>
          <w:b/>
          <w:bCs/>
          <w:noProof/>
          <w:sz w:val="24"/>
          <w:szCs w:val="24"/>
        </w:rPr>
        <w:t>Муниципальное дошкольное образовательное учреждение</w:t>
      </w:r>
    </w:p>
    <w:p w:rsidR="00295046" w:rsidRPr="00BB6259" w:rsidRDefault="00295046" w:rsidP="00295046">
      <w:pPr>
        <w:spacing w:after="0" w:line="259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B6259">
        <w:rPr>
          <w:rFonts w:ascii="Times New Roman" w:hAnsi="Times New Roman" w:cs="Times New Roman"/>
          <w:b/>
          <w:bCs/>
          <w:noProof/>
          <w:sz w:val="24"/>
          <w:szCs w:val="24"/>
        </w:rPr>
        <w:t>Вольского муниципального района</w:t>
      </w:r>
    </w:p>
    <w:p w:rsidR="00295046" w:rsidRPr="00D1717E" w:rsidRDefault="00295046" w:rsidP="0029504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B6259">
        <w:rPr>
          <w:rFonts w:ascii="Times New Roman" w:hAnsi="Times New Roman" w:cs="Times New Roman"/>
          <w:b/>
          <w:bCs/>
          <w:noProof/>
          <w:sz w:val="24"/>
          <w:szCs w:val="24"/>
        </w:rPr>
        <w:t>«Детский сад №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16</w:t>
      </w:r>
      <w:r w:rsidRPr="00BB62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«Кораблик» г. Вольска Саратовской области»  </w:t>
      </w:r>
    </w:p>
    <w:p w:rsidR="00295046" w:rsidRDefault="00295046" w:rsidP="00295046">
      <w:pPr>
        <w:rPr>
          <w:rFonts w:ascii="Times New Roman" w:hAnsi="Times New Roman" w:cs="Times New Roman"/>
        </w:rPr>
      </w:pPr>
    </w:p>
    <w:p w:rsidR="00B1105B" w:rsidRPr="00AE1AA8" w:rsidRDefault="00B1105B" w:rsidP="00B1105B"/>
    <w:p w:rsidR="00B1105B" w:rsidRDefault="00B1105B" w:rsidP="00B1105B">
      <w:pPr>
        <w:jc w:val="center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B1105B" w:rsidRDefault="00B1105B" w:rsidP="00B1105B">
      <w:pPr>
        <w:jc w:val="center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B1105B" w:rsidRDefault="00B1105B" w:rsidP="00B1105B">
      <w:pPr>
        <w:jc w:val="center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B1105B" w:rsidRPr="00DE0AC2" w:rsidRDefault="00B1105B" w:rsidP="00B110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AC2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295046" w:rsidRPr="00295046" w:rsidRDefault="00295046" w:rsidP="0029504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 Neue" w:eastAsia="Times New Roman" w:hAnsi="Helvetica Neue" w:cs="Times New Roman"/>
          <w:color w:val="000000" w:themeColor="text1"/>
          <w:kern w:val="36"/>
          <w:sz w:val="44"/>
          <w:szCs w:val="44"/>
          <w:lang w:eastAsia="ru-RU"/>
        </w:rPr>
      </w:pPr>
      <w:r w:rsidRPr="00295046">
        <w:rPr>
          <w:rFonts w:ascii="Helvetica Neue" w:eastAsia="Times New Roman" w:hAnsi="Helvetica Neue" w:cs="Times New Roman" w:hint="eastAsia"/>
          <w:color w:val="000000" w:themeColor="text1"/>
          <w:kern w:val="36"/>
          <w:sz w:val="44"/>
          <w:szCs w:val="44"/>
          <w:lang w:eastAsia="ru-RU"/>
        </w:rPr>
        <w:t>«</w:t>
      </w:r>
      <w:r w:rsidRPr="00295046">
        <w:rPr>
          <w:rFonts w:ascii="Helvetica Neue" w:eastAsia="Times New Roman" w:hAnsi="Helvetica Neue" w:cs="Times New Roman"/>
          <w:color w:val="000000" w:themeColor="text1"/>
          <w:kern w:val="36"/>
          <w:sz w:val="44"/>
          <w:szCs w:val="44"/>
          <w:lang w:eastAsia="ru-RU"/>
        </w:rPr>
        <w:t>Опытно-экспериментальная деятельность как средство экологического воспитания дошкольников</w:t>
      </w:r>
      <w:r w:rsidRPr="00295046">
        <w:rPr>
          <w:rFonts w:ascii="Helvetica Neue" w:eastAsia="Times New Roman" w:hAnsi="Helvetica Neue" w:cs="Times New Roman" w:hint="eastAsia"/>
          <w:color w:val="000000" w:themeColor="text1"/>
          <w:kern w:val="36"/>
          <w:sz w:val="44"/>
          <w:szCs w:val="44"/>
          <w:lang w:eastAsia="ru-RU"/>
        </w:rPr>
        <w:t>»</w:t>
      </w:r>
    </w:p>
    <w:p w:rsidR="00B1105B" w:rsidRDefault="00B1105B" w:rsidP="00B1105B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</w:t>
      </w:r>
    </w:p>
    <w:p w:rsidR="00B1105B" w:rsidRDefault="00B1105B" w:rsidP="00B1105B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1105B" w:rsidRDefault="00B1105B" w:rsidP="00B1105B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</w:t>
      </w:r>
    </w:p>
    <w:p w:rsidR="00B1105B" w:rsidRDefault="00B1105B" w:rsidP="00B1105B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1105B" w:rsidRDefault="00B1105B" w:rsidP="00B1105B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1105B" w:rsidRPr="00B1105B" w:rsidRDefault="00B1105B" w:rsidP="00B1105B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B1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составитель: </w:t>
      </w:r>
    </w:p>
    <w:p w:rsidR="00B1105B" w:rsidRPr="00B1105B" w:rsidRDefault="00B1105B" w:rsidP="00B1105B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1105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B1105B" w:rsidRPr="00B1105B" w:rsidRDefault="00B1105B" w:rsidP="00B1105B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11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Ватутина Наталья Павловна</w:t>
      </w:r>
    </w:p>
    <w:p w:rsidR="00B1105B" w:rsidRDefault="00B1105B" w:rsidP="00B1105B">
      <w:pPr>
        <w:widowControl w:val="0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612368" w:rsidRDefault="00B1105B" w:rsidP="00B1105B">
      <w:pPr>
        <w:tabs>
          <w:tab w:val="left" w:pos="3375"/>
          <w:tab w:val="center" w:pos="4677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ab/>
      </w:r>
    </w:p>
    <w:p w:rsidR="00612368" w:rsidRDefault="00612368" w:rsidP="00B1105B">
      <w:pPr>
        <w:tabs>
          <w:tab w:val="left" w:pos="3375"/>
          <w:tab w:val="center" w:pos="4677"/>
        </w:tabs>
        <w:rPr>
          <w:color w:val="FFFFFF" w:themeColor="background1"/>
          <w:sz w:val="36"/>
          <w:szCs w:val="36"/>
        </w:rPr>
      </w:pPr>
    </w:p>
    <w:p w:rsidR="00612368" w:rsidRDefault="00612368" w:rsidP="00B1105B">
      <w:pPr>
        <w:tabs>
          <w:tab w:val="left" w:pos="3375"/>
          <w:tab w:val="center" w:pos="4677"/>
        </w:tabs>
        <w:rPr>
          <w:color w:val="FFFFFF" w:themeColor="background1"/>
          <w:sz w:val="36"/>
          <w:szCs w:val="36"/>
        </w:rPr>
      </w:pPr>
    </w:p>
    <w:p w:rsidR="00612368" w:rsidRDefault="00612368" w:rsidP="00B1105B">
      <w:pPr>
        <w:tabs>
          <w:tab w:val="left" w:pos="3375"/>
          <w:tab w:val="center" w:pos="4677"/>
        </w:tabs>
        <w:rPr>
          <w:color w:val="FFFFFF" w:themeColor="background1"/>
          <w:sz w:val="36"/>
          <w:szCs w:val="36"/>
        </w:rPr>
      </w:pPr>
    </w:p>
    <w:p w:rsidR="00612368" w:rsidRDefault="00612368" w:rsidP="00B1105B">
      <w:pPr>
        <w:tabs>
          <w:tab w:val="left" w:pos="3375"/>
          <w:tab w:val="center" w:pos="4677"/>
        </w:tabs>
        <w:rPr>
          <w:color w:val="FFFFFF" w:themeColor="background1"/>
          <w:sz w:val="36"/>
          <w:szCs w:val="36"/>
        </w:rPr>
      </w:pPr>
    </w:p>
    <w:p w:rsidR="00612368" w:rsidRDefault="00612368" w:rsidP="00B1105B">
      <w:pPr>
        <w:tabs>
          <w:tab w:val="left" w:pos="3375"/>
          <w:tab w:val="center" w:pos="4677"/>
        </w:tabs>
        <w:rPr>
          <w:color w:val="FFFFFF" w:themeColor="background1"/>
          <w:sz w:val="36"/>
          <w:szCs w:val="36"/>
        </w:rPr>
      </w:pPr>
    </w:p>
    <w:p w:rsidR="00B1105B" w:rsidRPr="00FF3CD6" w:rsidRDefault="00B1105B" w:rsidP="00B1105B">
      <w:pPr>
        <w:tabs>
          <w:tab w:val="left" w:pos="3375"/>
          <w:tab w:val="center" w:pos="4677"/>
        </w:tabs>
        <w:rPr>
          <w:sz w:val="36"/>
          <w:szCs w:val="36"/>
        </w:rPr>
      </w:pPr>
      <w:r>
        <w:rPr>
          <w:color w:val="FFFFFF" w:themeColor="background1"/>
          <w:sz w:val="36"/>
          <w:szCs w:val="36"/>
        </w:rPr>
        <w:t>20</w:t>
      </w:r>
      <w:r>
        <w:rPr>
          <w:color w:val="FFFFFF" w:themeColor="background1"/>
          <w:sz w:val="36"/>
          <w:szCs w:val="36"/>
        </w:rPr>
        <w:tab/>
      </w:r>
    </w:p>
    <w:p w:rsidR="00295046" w:rsidRDefault="00BA3775" w:rsidP="0029504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A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</w:t>
      </w:r>
      <w:r w:rsidR="00295046"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7472"/>
        <w:gridCol w:w="1476"/>
      </w:tblGrid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Раздел проекта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Страница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E6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E6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Актуальность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E6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проекта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80903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E6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80903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E6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Постановка проблемы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80903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80903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3" w:rsidRDefault="00280903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3" w:rsidRDefault="00280903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Паспорт проекта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3" w:rsidRDefault="00280903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СОДЕРЖАТЕЛЬНЫЙ РАЗДЕЛ</w:t>
            </w:r>
          </w:p>
        </w:tc>
      </w:tr>
      <w:tr w:rsidR="00295046" w:rsidTr="001147FC">
        <w:tc>
          <w:tcPr>
            <w:tcW w:w="623" w:type="dxa"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72" w:type="dxa"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и задачи проекта</w:t>
            </w:r>
          </w:p>
        </w:tc>
        <w:tc>
          <w:tcPr>
            <w:tcW w:w="1476" w:type="dxa"/>
          </w:tcPr>
          <w:p w:rsidR="00295046" w:rsidRDefault="001147FC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80903" w:rsidTr="001147FC">
        <w:tc>
          <w:tcPr>
            <w:tcW w:w="623" w:type="dxa"/>
          </w:tcPr>
          <w:p w:rsidR="00280903" w:rsidRDefault="00280903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472" w:type="dxa"/>
          </w:tcPr>
          <w:p w:rsidR="00280903" w:rsidRDefault="00280903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Теоретические основы экологического воспитания детей</w:t>
            </w:r>
          </w:p>
        </w:tc>
        <w:tc>
          <w:tcPr>
            <w:tcW w:w="1476" w:type="dxa"/>
          </w:tcPr>
          <w:p w:rsidR="00280903" w:rsidRDefault="001147FC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5046" w:rsidTr="001147FC">
        <w:tc>
          <w:tcPr>
            <w:tcW w:w="623" w:type="dxa"/>
          </w:tcPr>
          <w:p w:rsidR="00295046" w:rsidRDefault="00295046" w:rsidP="001147FC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114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1476" w:type="dxa"/>
          </w:tcPr>
          <w:p w:rsidR="00295046" w:rsidRDefault="001147FC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1147FC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114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1147FC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Этапы проекта: </w:t>
            </w:r>
            <w:r w:rsidR="00114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подготовительны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й, практический, заключительный.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1147FC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ОРГАНИЗАЦИОННЫЙ РАЗДЕЛ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95046" w:rsidP="001147FC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114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1147FC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1147FC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114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295046" w:rsidP="001147F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14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1147FC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114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1147FC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95046" w:rsidTr="001147F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1147FC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114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6" w:rsidRDefault="00295046" w:rsidP="0028090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6" w:rsidRDefault="001147FC" w:rsidP="00280903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2368" w:rsidRDefault="00612368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5046" w:rsidRDefault="00295046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6DFF" w:rsidRPr="00B30FE3" w:rsidRDefault="000E6DFF" w:rsidP="000E6DFF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I.</w:t>
      </w:r>
      <w:r w:rsidRPr="00B30FE3">
        <w:rPr>
          <w:rFonts w:ascii="Times New Roman" w:hAnsi="Times New Roman" w:cs="Times New Roman"/>
          <w:b/>
          <w:bCs/>
          <w:sz w:val="36"/>
          <w:szCs w:val="36"/>
        </w:rPr>
        <w:t>ЦЕЛЕВОЙ РАЗДЕЛ</w:t>
      </w:r>
    </w:p>
    <w:p w:rsidR="000E6DFF" w:rsidRDefault="000E6DFF" w:rsidP="000E6DFF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1.1 Пояснительная записка</w:t>
      </w:r>
    </w:p>
    <w:p w:rsidR="000E6DFF" w:rsidRDefault="00BA3775" w:rsidP="000E6DFF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BA3775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0E6DFF">
        <w:rPr>
          <w:rStyle w:val="c2"/>
          <w:color w:val="000000"/>
          <w:sz w:val="28"/>
          <w:szCs w:val="28"/>
        </w:rPr>
        <w:t>Наблюдения показывают, что у современного ребенка, ослабевает интерес к растительному и животному миру, стремление к познанию гармонического взаимодействия общества и природы. Поэтому возникает ряд противоречий. В системе и подготовке молодого поколения к рациональному использованию, ответственному отношению к природе важное место принадлежит ОДО, которое можно рассматривать как начальную ступень обогащения человека знаниями о природном окружении, знакомство его с целостной картиной мира и формирования научно-обоснованного нравственного и эстетического отношения к миру.</w:t>
      </w:r>
    </w:p>
    <w:p w:rsidR="000E6DFF" w:rsidRDefault="000E6DFF" w:rsidP="000E6DFF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Одним из средств экологического воспитания детей дошкольного возраста является </w:t>
      </w:r>
      <w:r>
        <w:rPr>
          <w:rStyle w:val="c35"/>
          <w:b/>
          <w:bCs/>
          <w:color w:val="000000"/>
          <w:sz w:val="28"/>
          <w:szCs w:val="28"/>
        </w:rPr>
        <w:t>экспериментирование</w:t>
      </w:r>
      <w:r>
        <w:rPr>
          <w:rStyle w:val="c4"/>
          <w:color w:val="000000"/>
          <w:sz w:val="28"/>
          <w:szCs w:val="28"/>
        </w:rPr>
        <w:t>,</w:t>
      </w:r>
      <w:r>
        <w:rPr>
          <w:rStyle w:val="c3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ребенок с одной стороны расширяет представления о мире, с другой – начинает овладевать основополагающими культурными формами упорядочения опыта: причинно – следственными, родовидовыми, пространственными и временными отношениями, позволяющими связать отдельные представления в целостную картину мира.        При формировании основ естественно - научных и экологических понятий экспериментирование рассматривают как метод, близкий к идеальному. Знания, почерпнутые не из книг, а добытые самостоятельно, всегда являются осознанными и более прочными. За использование этого метода обучения выступали такие классики педагогики, как Я.А.Коменский, И.Г.Песталоцци, Ж.Ж.Руссо, К.Д.Ушинский и многие другие. Особенности деятельности экспериментирования были изучены в целом ряде исследований М.И.Лисиной, С.Л.Новоселовой, А.Н.Поддьякова. Н.Н.Поддьяков выделяет экспериментирование как основной вид деятельности в период дошкольного детства, чью основу составляет познавательное ориентирование. Чем разнообразнее и интенсивнее опытно-экспериментальная деятельность, тем больше новой информации получает ребенок, тем быстрее и полноценнее он развивается.</w:t>
      </w:r>
    </w:p>
    <w:p w:rsidR="000E6DFF" w:rsidRDefault="000E6DFF" w:rsidP="000E6DFF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Опытно - экспериментальная деятельность позволяет объединить все виды деятельности и интеграцию  образовательных областей с экологическим содержанием по ГОС ДО.</w:t>
      </w:r>
    </w:p>
    <w:p w:rsidR="00B1105B" w:rsidRPr="00612368" w:rsidRDefault="00BA3775" w:rsidP="0061236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 </w:t>
      </w:r>
      <w:r w:rsidR="000E6D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</w:t>
      </w:r>
      <w:r w:rsidR="000E6DFF" w:rsidRPr="000E6D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2.</w:t>
      </w:r>
      <w:r w:rsidRPr="000E6D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Актуальность</w:t>
      </w:r>
      <w:r w:rsidR="00B1105B" w:rsidRPr="000E6D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проекта</w:t>
      </w:r>
      <w:r w:rsidRPr="000E6D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 </w:t>
      </w:r>
    </w:p>
    <w:p w:rsidR="00DE0AC2" w:rsidRDefault="00DE0AC2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2368" w:rsidRDefault="00DE0AC2" w:rsidP="006123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AC2">
        <w:rPr>
          <w:i/>
          <w:iCs/>
          <w:color w:val="111111"/>
          <w:sz w:val="28"/>
          <w:szCs w:val="28"/>
          <w:bdr w:val="none" w:sz="0" w:space="0" w:color="auto" w:frame="1"/>
        </w:rPr>
        <w:t>Опыт – единственно верный путь</w:t>
      </w:r>
    </w:p>
    <w:p w:rsidR="00DE0AC2" w:rsidRPr="00612368" w:rsidRDefault="00DE0AC2" w:rsidP="006123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AC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спрашивать природу и слышать</w:t>
      </w:r>
    </w:p>
    <w:p w:rsidR="00DE0AC2" w:rsidRPr="00DE0AC2" w:rsidRDefault="00DE0AC2" w:rsidP="006123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AC2">
        <w:rPr>
          <w:i/>
          <w:iCs/>
          <w:color w:val="111111"/>
          <w:sz w:val="28"/>
          <w:szCs w:val="28"/>
          <w:bdr w:val="none" w:sz="0" w:space="0" w:color="auto" w:frame="1"/>
        </w:rPr>
        <w:t>ответ в ее лаборатории"</w:t>
      </w:r>
      <w:r w:rsidRPr="00DE0AC2">
        <w:rPr>
          <w:color w:val="111111"/>
          <w:sz w:val="28"/>
          <w:szCs w:val="28"/>
        </w:rPr>
        <w:t>.</w:t>
      </w:r>
      <w:r w:rsidR="00612368">
        <w:rPr>
          <w:color w:val="111111"/>
          <w:sz w:val="28"/>
          <w:szCs w:val="28"/>
        </w:rPr>
        <w:t xml:space="preserve">   </w:t>
      </w:r>
      <w:r w:rsidRPr="00DE0AC2">
        <w:rPr>
          <w:color w:val="111111"/>
          <w:sz w:val="28"/>
          <w:szCs w:val="28"/>
        </w:rPr>
        <w:t>Д. И. Менделеев</w:t>
      </w:r>
      <w:r>
        <w:rPr>
          <w:color w:val="111111"/>
          <w:sz w:val="28"/>
          <w:szCs w:val="28"/>
        </w:rPr>
        <w:t>.</w:t>
      </w:r>
    </w:p>
    <w:p w:rsidR="00B1105B" w:rsidRDefault="00B1105B" w:rsidP="00BA37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105B" w:rsidRDefault="00B1105B" w:rsidP="00B1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BA3775"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экологической культуры детей - одно из основных направлений общей стратегии воспитания. Формированием экологической культуры, является развитие гуманного отношения к природе, способность воспринимать и чувствовать ее красоту, умение бережно относится</w:t>
      </w:r>
      <w:r w:rsidR="00BA3775" w:rsidRPr="00BA3775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</w:t>
      </w:r>
      <w:r w:rsidR="00BA3775"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 всем природным компонентам. Конечным результатом, должно быть не только владение определенными знаниями и умениями, навыками, а развитие эмоциональной </w:t>
      </w:r>
      <w:r w:rsidR="00BA3775"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отзывчивости, умение и желание активно защищать, улучшать, облагораживать окружающую среду.</w:t>
      </w:r>
    </w:p>
    <w:p w:rsidR="00B1105B" w:rsidRDefault="00B1105B" w:rsidP="00B1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5456B9">
        <w:rPr>
          <w:rFonts w:ascii="Times New Roman" w:eastAsia="Times New Roman" w:hAnsi="Times New Roman" w:cs="Times New Roman"/>
          <w:sz w:val="28"/>
          <w:szCs w:val="27"/>
          <w:lang w:eastAsia="ru-RU"/>
        </w:rPr>
        <w:t>Планета Земля — наш общий дом, каждый человек, живущий в нём, должен заботливо и бережно относится к нему, сохраняя все его ценности и богатства. Мы живем в обществе, которому присуще потребительское, а порой и варварское отношение к природе.</w:t>
      </w:r>
    </w:p>
    <w:p w:rsidR="00B1105B" w:rsidRDefault="00B1105B" w:rsidP="00B1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Pr="005456B9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Приоритет материальных ценностей распространился на весь окружающий мир, включая и мир природы. Тем не менее вокруг нас обилие информации об охране окружающей среды, которую мы доносим до наших детей. Но любовь к природе достигается не словами, а тем, как человек знает ее, как умеет и любит трудиться в природе.</w:t>
      </w:r>
    </w:p>
    <w:p w:rsidR="00B1105B" w:rsidRDefault="00DE0AC2" w:rsidP="00B110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Экологическое воспитание это не только бережное отношение к природе , но и изучение объектов живой и неживой природы, взаимосвязь между природой и человеком, как частью природы.</w:t>
      </w:r>
    </w:p>
    <w:p w:rsidR="0004587E" w:rsidRPr="0004587E" w:rsidRDefault="00B1105B" w:rsidP="000458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7"/>
        </w:rPr>
        <w:t xml:space="preserve">    </w:t>
      </w:r>
      <w:r w:rsidR="0004587E" w:rsidRPr="0004587E">
        <w:rPr>
          <w:color w:val="111111"/>
          <w:sz w:val="28"/>
          <w:szCs w:val="28"/>
        </w:rPr>
        <w:t>По мере развития общества экология всё больше приобретала социальное значение. Она стала наукой, которая должна помочь людям выжить, сделать среду обитания приемлемой для существования. Так как последствия потребительского отношения людей к природе стали угрожать всем обитателям нашей планеты Земля. Поэтому каждому человеку планеты Земля необходимо овладеть минимальными знаниями и способами деятельности для того чтобы его поведение было осмысленным.</w:t>
      </w:r>
    </w:p>
    <w:p w:rsidR="0004587E" w:rsidRPr="0004587E" w:rsidRDefault="0004587E" w:rsidP="0004587E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04587E">
        <w:rPr>
          <w:color w:val="111111"/>
          <w:sz w:val="28"/>
          <w:szCs w:val="28"/>
        </w:rPr>
        <w:t>Опытно – экспериментальная деятельность предполагает знакомство дошкольников с совокупностью элементарных экологических знаний, которые служат основой формирования мотивации действий ребёнка, развития познавательного интереса, формирование основ его мировоззрения.</w:t>
      </w:r>
    </w:p>
    <w:p w:rsidR="00951F64" w:rsidRDefault="00BA3775" w:rsidP="00045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</w:p>
    <w:p w:rsidR="000E6DFF" w:rsidRPr="00E40608" w:rsidRDefault="000E6DFF" w:rsidP="000E6DFF">
      <w:pPr>
        <w:widowControl w:val="0"/>
        <w:spacing w:after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1.3 География проекта:</w:t>
      </w:r>
      <w:r w:rsidRPr="00E406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E40608">
        <w:rPr>
          <w:rFonts w:ascii="Times New Roman" w:hAnsi="Times New Roman" w:cs="Times New Roman"/>
          <w:bCs/>
          <w:noProof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0608">
        <w:rPr>
          <w:rFonts w:ascii="Times New Roman" w:hAnsi="Times New Roman" w:cs="Times New Roman"/>
          <w:bCs/>
          <w:noProof/>
          <w:sz w:val="28"/>
          <w:szCs w:val="28"/>
        </w:rPr>
        <w:t>Вольского муниципального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0608">
        <w:rPr>
          <w:rFonts w:ascii="Times New Roman" w:hAnsi="Times New Roman" w:cs="Times New Roman"/>
          <w:bCs/>
          <w:noProof/>
          <w:sz w:val="28"/>
          <w:szCs w:val="28"/>
        </w:rPr>
        <w:t xml:space="preserve">«Детский сад №16 «Кораблик» г. Вольска Саратовской области»  412911, Саратовская область, г. Вольск, ул. Здравоохранения, д. 35, e-mail: </w:t>
      </w:r>
      <w:hyperlink r:id="rId8" w:history="1">
        <w:r w:rsidRPr="00E40608">
          <w:rPr>
            <w:rStyle w:val="aa"/>
            <w:rFonts w:ascii="Times New Roman" w:hAnsi="Times New Roman" w:cs="Times New Roman"/>
            <w:bCs/>
            <w:noProof/>
            <w:sz w:val="28"/>
            <w:szCs w:val="28"/>
          </w:rPr>
          <w:t>korablikvolsk@yandex.ru</w:t>
        </w:r>
      </w:hyperlink>
    </w:p>
    <w:p w:rsidR="000E6DFF" w:rsidRDefault="000E6DFF" w:rsidP="000E6DFF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1.4 </w:t>
      </w:r>
      <w:r w:rsidRPr="00E4224D">
        <w:rPr>
          <w:rFonts w:ascii="Times New Roman" w:hAnsi="Times New Roman" w:cs="Times New Roman"/>
          <w:b/>
          <w:bCs/>
          <w:sz w:val="32"/>
          <w:szCs w:val="32"/>
        </w:rPr>
        <w:t xml:space="preserve">Сроки реализации проекта: </w:t>
      </w:r>
      <w:r w:rsidRPr="000E6DFF">
        <w:rPr>
          <w:rFonts w:ascii="Times New Roman" w:hAnsi="Times New Roman" w:cs="Times New Roman"/>
          <w:bCs/>
          <w:sz w:val="28"/>
          <w:szCs w:val="28"/>
        </w:rPr>
        <w:t>октяб</w:t>
      </w:r>
      <w:r w:rsidRPr="00B00264">
        <w:rPr>
          <w:rFonts w:ascii="Times New Roman" w:hAnsi="Times New Roman" w:cs="Times New Roman"/>
          <w:bCs/>
          <w:sz w:val="28"/>
          <w:szCs w:val="28"/>
        </w:rPr>
        <w:t>рь-май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2022-2023г</w:t>
      </w:r>
      <w:r w:rsidRPr="00B00264">
        <w:rPr>
          <w:rFonts w:ascii="Times New Roman" w:hAnsi="Times New Roman" w:cs="Times New Roman"/>
          <w:bCs/>
          <w:sz w:val="28"/>
          <w:szCs w:val="28"/>
        </w:rPr>
        <w:t>.</w:t>
      </w:r>
    </w:p>
    <w:p w:rsidR="00280903" w:rsidRDefault="000E6DFF" w:rsidP="00612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 xml:space="preserve">1.5 </w:t>
      </w:r>
      <w:r w:rsidRPr="00B00264">
        <w:rPr>
          <w:rFonts w:ascii="Times New Roman" w:hAnsi="Times New Roman" w:cs="Times New Roman"/>
          <w:b/>
          <w:bCs/>
          <w:sz w:val="32"/>
          <w:szCs w:val="32"/>
        </w:rPr>
        <w:t>Постановка проблемы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280903" w:rsidRDefault="00280903" w:rsidP="0061236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Pr="00280903">
        <w:rPr>
          <w:rFonts w:ascii="Times New Roman" w:hAnsi="Times New Roman" w:cs="Times New Roman"/>
          <w:color w:val="111111"/>
          <w:sz w:val="28"/>
          <w:szCs w:val="28"/>
        </w:rPr>
        <w:t>Взаимодействие ребёнка с природой чрезвычайно актуальная проблема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80903">
        <w:rPr>
          <w:rFonts w:ascii="Times New Roman" w:hAnsi="Times New Roman" w:cs="Times New Roman"/>
          <w:color w:val="111111"/>
          <w:sz w:val="28"/>
          <w:szCs w:val="28"/>
        </w:rPr>
        <w:t>и начинать эту работу необходимо с ранних лет. Именно в этот период ребёнок более открыт ко всему новому и интересному, более отзывчив и добрее. В этом возрасте легче закладывается позитивное отношение к природе.</w:t>
      </w:r>
    </w:p>
    <w:p w:rsidR="00280903" w:rsidRPr="00280903" w:rsidRDefault="00280903" w:rsidP="00612368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2809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Исследовательская деятельность вызывает огромный интерес у детей. Это объясняется тем, что им присуще наглядно - действенное и наглядно-образное мышление. Исследования дают ребенку возможность самому найти ответы на все его вопросы.</w:t>
      </w:r>
    </w:p>
    <w:bookmarkEnd w:id="0"/>
    <w:p w:rsidR="00BA3775" w:rsidRPr="00280903" w:rsidRDefault="000E6DFF" w:rsidP="00BA37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8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1.6</w:t>
      </w:r>
      <w:r w:rsidR="00332E8F" w:rsidRPr="0028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</w:t>
      </w:r>
      <w:r w:rsidR="00951F64" w:rsidRPr="0028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Паспорт</w:t>
      </w:r>
      <w:r w:rsidR="00BA3775" w:rsidRPr="0028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проекта:</w:t>
      </w:r>
      <w:r w:rsidR="00BA3775" w:rsidRPr="0028090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951F64" w:rsidRPr="00951F64" w:rsidRDefault="00951F64" w:rsidP="00BA37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5213"/>
        <w:gridCol w:w="5209"/>
      </w:tblGrid>
      <w:tr w:rsidR="00951F64" w:rsidTr="00612368">
        <w:trPr>
          <w:trHeight w:val="794"/>
        </w:trPr>
        <w:tc>
          <w:tcPr>
            <w:tcW w:w="5213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проекта</w:t>
            </w:r>
          </w:p>
        </w:tc>
        <w:tc>
          <w:tcPr>
            <w:tcW w:w="5209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Октябрь – Май 2022</w:t>
            </w:r>
          </w:p>
        </w:tc>
      </w:tr>
      <w:tr w:rsidR="00951F64" w:rsidTr="00612368">
        <w:trPr>
          <w:trHeight w:val="744"/>
        </w:trPr>
        <w:tc>
          <w:tcPr>
            <w:tcW w:w="5213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5209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</w:tc>
      </w:tr>
      <w:tr w:rsidR="00951F64" w:rsidTr="00612368">
        <w:trPr>
          <w:trHeight w:val="794"/>
        </w:trPr>
        <w:tc>
          <w:tcPr>
            <w:tcW w:w="5213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5209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Дети-педагоги-родители</w:t>
            </w:r>
          </w:p>
        </w:tc>
      </w:tr>
      <w:tr w:rsidR="00951F64" w:rsidTr="00612368">
        <w:trPr>
          <w:trHeight w:val="794"/>
        </w:trPr>
        <w:tc>
          <w:tcPr>
            <w:tcW w:w="5213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5209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Воспитатель Ватутина Н.П.</w:t>
            </w:r>
          </w:p>
        </w:tc>
      </w:tr>
      <w:tr w:rsidR="00951F64" w:rsidTr="00612368">
        <w:trPr>
          <w:trHeight w:val="744"/>
        </w:trPr>
        <w:tc>
          <w:tcPr>
            <w:tcW w:w="5213" w:type="dxa"/>
          </w:tcPr>
          <w:p w:rsidR="00951F64" w:rsidRPr="00951F64" w:rsidRDefault="007B349F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51F64" w:rsidRPr="00951F64">
              <w:rPr>
                <w:rFonts w:ascii="Times New Roman" w:hAnsi="Times New Roman" w:cs="Times New Roman"/>
                <w:sz w:val="24"/>
                <w:szCs w:val="24"/>
              </w:rPr>
              <w:t xml:space="preserve">  проекта</w:t>
            </w:r>
          </w:p>
        </w:tc>
        <w:tc>
          <w:tcPr>
            <w:tcW w:w="5209" w:type="dxa"/>
          </w:tcPr>
          <w:p w:rsid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Познавательно-исследовательский</w:t>
            </w:r>
            <w:r w:rsidR="007B3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349F" w:rsidRPr="00951F64" w:rsidRDefault="007B349F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 - поисковый</w:t>
            </w:r>
          </w:p>
        </w:tc>
      </w:tr>
      <w:tr w:rsidR="00951F64" w:rsidTr="00612368">
        <w:trPr>
          <w:trHeight w:val="794"/>
        </w:trPr>
        <w:tc>
          <w:tcPr>
            <w:tcW w:w="5213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Направленность проекта</w:t>
            </w:r>
          </w:p>
        </w:tc>
        <w:tc>
          <w:tcPr>
            <w:tcW w:w="5209" w:type="dxa"/>
          </w:tcPr>
          <w:p w:rsidR="00951F64" w:rsidRPr="00951F64" w:rsidRDefault="00951F64" w:rsidP="00951F64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4587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воспитания у </w:t>
            </w: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 xml:space="preserve">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 w:rsidR="0004587E">
              <w:rPr>
                <w:rFonts w:ascii="Times New Roman" w:hAnsi="Times New Roman" w:cs="Times New Roman"/>
                <w:sz w:val="24"/>
                <w:szCs w:val="24"/>
              </w:rPr>
              <w:t xml:space="preserve"> через опытно- экспериментальную деятельность</w:t>
            </w:r>
          </w:p>
        </w:tc>
      </w:tr>
      <w:tr w:rsidR="00951F64" w:rsidTr="00612368">
        <w:trPr>
          <w:trHeight w:val="744"/>
        </w:trPr>
        <w:tc>
          <w:tcPr>
            <w:tcW w:w="5213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209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951F64" w:rsidTr="00612368">
        <w:trPr>
          <w:trHeight w:val="845"/>
        </w:trPr>
        <w:tc>
          <w:tcPr>
            <w:tcW w:w="5213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Финансирование проекта</w:t>
            </w:r>
          </w:p>
        </w:tc>
        <w:tc>
          <w:tcPr>
            <w:tcW w:w="5209" w:type="dxa"/>
          </w:tcPr>
          <w:p w:rsidR="00951F64" w:rsidRPr="00951F64" w:rsidRDefault="00951F64" w:rsidP="00280903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F64">
              <w:rPr>
                <w:rFonts w:ascii="Times New Roman" w:hAnsi="Times New Roman" w:cs="Times New Roman"/>
                <w:sz w:val="24"/>
                <w:szCs w:val="24"/>
              </w:rPr>
              <w:t>Не требует финансовых затрат</w:t>
            </w:r>
          </w:p>
        </w:tc>
      </w:tr>
    </w:tbl>
    <w:p w:rsidR="00612368" w:rsidRDefault="00612368" w:rsidP="00612368">
      <w:pPr>
        <w:tabs>
          <w:tab w:val="left" w:pos="5911"/>
        </w:tabs>
        <w:spacing w:line="360" w:lineRule="auto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A3775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0903" w:rsidRPr="00612368" w:rsidRDefault="00612368" w:rsidP="00280903">
      <w:pPr>
        <w:tabs>
          <w:tab w:val="left" w:pos="5911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A3775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>
        <w:rPr>
          <w:rFonts w:ascii="Times New Roman" w:hAnsi="Times New Roman" w:cs="Times New Roman"/>
          <w:b/>
          <w:bCs/>
          <w:sz w:val="36"/>
          <w:szCs w:val="36"/>
        </w:rPr>
        <w:t>II .</w:t>
      </w:r>
      <w:r w:rsidR="00280903" w:rsidRPr="00C06166">
        <w:rPr>
          <w:rFonts w:ascii="Times New Roman" w:hAnsi="Times New Roman" w:cs="Times New Roman"/>
          <w:b/>
          <w:bCs/>
          <w:sz w:val="36"/>
          <w:szCs w:val="36"/>
        </w:rPr>
        <w:t>СОДЕРЖАТЕЛЬНЫЙ РАЗДЕЛ</w:t>
      </w:r>
    </w:p>
    <w:p w:rsidR="00280903" w:rsidRDefault="00280903" w:rsidP="00280903">
      <w:pPr>
        <w:pStyle w:val="c11"/>
        <w:shd w:val="clear" w:color="auto" w:fill="FFFFFF"/>
        <w:spacing w:before="0" w:beforeAutospacing="0" w:after="0" w:afterAutospacing="0"/>
        <w:jc w:val="both"/>
        <w:rPr>
          <w:rStyle w:val="c35"/>
          <w:b/>
          <w:bCs/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t xml:space="preserve">2.1 </w:t>
      </w:r>
      <w:r w:rsidRPr="00B00264">
        <w:rPr>
          <w:b/>
          <w:bCs/>
          <w:sz w:val="32"/>
          <w:szCs w:val="32"/>
        </w:rPr>
        <w:t>Цель</w:t>
      </w:r>
      <w:r>
        <w:rPr>
          <w:b/>
          <w:bCs/>
          <w:sz w:val="32"/>
          <w:szCs w:val="32"/>
        </w:rPr>
        <w:t xml:space="preserve"> и задачи</w:t>
      </w:r>
      <w:r w:rsidRPr="00B00264">
        <w:rPr>
          <w:b/>
          <w:bCs/>
          <w:sz w:val="32"/>
          <w:szCs w:val="32"/>
        </w:rPr>
        <w:t xml:space="preserve"> проекта:</w:t>
      </w:r>
      <w:r w:rsidRPr="00280903">
        <w:rPr>
          <w:b/>
          <w:bCs/>
          <w:color w:val="000000"/>
          <w:sz w:val="28"/>
          <w:szCs w:val="28"/>
        </w:rPr>
        <w:t xml:space="preserve"> </w:t>
      </w:r>
    </w:p>
    <w:p w:rsidR="00280903" w:rsidRDefault="00280903" w:rsidP="0028090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 </w:t>
      </w:r>
      <w:r w:rsidRPr="00280903">
        <w:rPr>
          <w:rStyle w:val="c4"/>
          <w:b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 xml:space="preserve"> систематизировать материалы исследований и практический опыт по вопросу формирования экологического воспитания  посредством опытно - экспериментальной деятельности и выделить особенности методики организации экспериментирования и опытов с детьми старшего дошкольного возраста.        </w:t>
      </w:r>
    </w:p>
    <w:p w:rsidR="00280903" w:rsidRDefault="00280903" w:rsidP="00280903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</w:rPr>
        <w:t>Задачи:</w:t>
      </w:r>
    </w:p>
    <w:p w:rsidR="00280903" w:rsidRDefault="00280903" w:rsidP="00612368">
      <w:pPr>
        <w:pStyle w:val="c1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Изучить и проанализировать литературу по теме опытно-экспериментальной деятельности. Дать характеристику экспериментирования и опыта, как средства экологического воспитания детей старшего дошкольного возраста.</w:t>
      </w:r>
    </w:p>
    <w:p w:rsidR="00280903" w:rsidRDefault="00280903" w:rsidP="00612368">
      <w:pPr>
        <w:pStyle w:val="c1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Раскрыть основные методические требования к организации системы работы с детьми старшего дошкольного возраста с использованием экспериментов и опытов.</w:t>
      </w:r>
    </w:p>
    <w:p w:rsidR="001147FC" w:rsidRPr="00612368" w:rsidRDefault="00280903" w:rsidP="00612368">
      <w:pPr>
        <w:pStyle w:val="c1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Подобрать разнообразные примеры проведения опытно- экспериментальной деятельности.</w:t>
      </w:r>
    </w:p>
    <w:p w:rsidR="00951F64" w:rsidRPr="001147FC" w:rsidRDefault="001147FC" w:rsidP="001147FC">
      <w:pPr>
        <w:tabs>
          <w:tab w:val="left" w:pos="5911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147FC">
        <w:rPr>
          <w:rFonts w:ascii="Times New Roman" w:hAnsi="Times New Roman" w:cs="Times New Roman"/>
          <w:b/>
          <w:sz w:val="32"/>
          <w:szCs w:val="32"/>
        </w:rPr>
        <w:t xml:space="preserve">2.2 </w:t>
      </w:r>
      <w:r w:rsidR="00951F64" w:rsidRPr="001147FC">
        <w:rPr>
          <w:rFonts w:ascii="Times New Roman" w:hAnsi="Times New Roman" w:cs="Times New Roman"/>
          <w:b/>
          <w:sz w:val="32"/>
          <w:szCs w:val="32"/>
        </w:rPr>
        <w:t>Теоретические основы экологического воспитания детей.</w:t>
      </w:r>
    </w:p>
    <w:p w:rsidR="00951F64" w:rsidRDefault="00951F64" w:rsidP="00951F64">
      <w:pPr>
        <w:tabs>
          <w:tab w:val="left" w:pos="5911"/>
        </w:tabs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   </w:t>
      </w:r>
      <w:r w:rsidRPr="00951F64">
        <w:rPr>
          <w:rStyle w:val="c4"/>
          <w:rFonts w:ascii="Times New Roman" w:hAnsi="Times New Roman" w:cs="Times New Roman"/>
          <w:sz w:val="28"/>
          <w:szCs w:val="28"/>
        </w:rPr>
        <w:t>Экологические знания становятся основой экологического воспитания.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951F64">
        <w:rPr>
          <w:rStyle w:val="c2"/>
          <w:rFonts w:ascii="Times New Roman" w:hAnsi="Times New Roman" w:cs="Times New Roman"/>
          <w:sz w:val="28"/>
          <w:szCs w:val="28"/>
        </w:rPr>
        <w:t xml:space="preserve">У ребенка формируется определенная система ценностей, представление о человеке как о части природы, о зависимости своей жизни, своего здоровья от ее состояния. Важно также воспитывать понимание необходимости разумного потребления. </w:t>
      </w:r>
    </w:p>
    <w:p w:rsidR="00951F64" w:rsidRDefault="00951F64" w:rsidP="00951F64">
      <w:pPr>
        <w:tabs>
          <w:tab w:val="left" w:pos="5911"/>
        </w:tabs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51F64">
        <w:rPr>
          <w:rStyle w:val="c2"/>
          <w:rFonts w:ascii="Times New Roman" w:hAnsi="Times New Roman" w:cs="Times New Roman"/>
          <w:sz w:val="28"/>
          <w:szCs w:val="28"/>
        </w:rPr>
        <w:t xml:space="preserve">Экологическое воспитание связано и с развитием эмоций ребенка, умения сочувствовать, удивляться, сопереживать, заботиться о живых организмах, воспринимать их как собратьев по природе, уметь видеть красоту окружающего мира. У ребенка следует формировать активную позицию, желание изменить что-либо вокруг себя в лучшую сторону. Воспитатель должен дать детям почувствовать, что даже от их посильных, на первый взгляд незначительных, действий зависит, каким будет окружающий мир. </w:t>
      </w:r>
    </w:p>
    <w:p w:rsidR="0004587E" w:rsidRDefault="0004587E" w:rsidP="00332E8F">
      <w:pPr>
        <w:tabs>
          <w:tab w:val="left" w:pos="5911"/>
        </w:tabs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Стратегической целью данного проекта является:</w:t>
      </w:r>
    </w:p>
    <w:p w:rsidR="0004587E" w:rsidRDefault="00951F64" w:rsidP="00332E8F">
      <w:pPr>
        <w:tabs>
          <w:tab w:val="left" w:pos="5911"/>
        </w:tabs>
        <w:spacing w:after="0" w:line="240" w:lineRule="auto"/>
        <w:rPr>
          <w:rStyle w:val="c2"/>
          <w:rFonts w:ascii="Times New Roman" w:hAnsi="Times New Roman" w:cs="Times New Roman"/>
          <w:sz w:val="28"/>
        </w:rPr>
      </w:pPr>
      <w:r w:rsidRPr="00951F64">
        <w:rPr>
          <w:rStyle w:val="c2"/>
          <w:rFonts w:ascii="Times New Roman" w:hAnsi="Times New Roman" w:cs="Times New Roman"/>
          <w:sz w:val="28"/>
        </w:rPr>
        <w:t xml:space="preserve"> </w:t>
      </w:r>
      <w:r w:rsidR="0004587E">
        <w:rPr>
          <w:rStyle w:val="c2"/>
          <w:rFonts w:ascii="Times New Roman" w:hAnsi="Times New Roman" w:cs="Times New Roman"/>
          <w:sz w:val="28"/>
        </w:rPr>
        <w:t>-формирование у детей познавательной активности;</w:t>
      </w:r>
    </w:p>
    <w:p w:rsidR="0004587E" w:rsidRDefault="0004587E" w:rsidP="00332E8F">
      <w:pPr>
        <w:tabs>
          <w:tab w:val="left" w:pos="5911"/>
        </w:tabs>
        <w:spacing w:after="0" w:line="240" w:lineRule="auto"/>
        <w:rPr>
          <w:rStyle w:val="c2"/>
          <w:rFonts w:ascii="Times New Roman" w:hAnsi="Times New Roman" w:cs="Times New Roman"/>
          <w:sz w:val="28"/>
        </w:rPr>
      </w:pPr>
      <w:r>
        <w:rPr>
          <w:rStyle w:val="c2"/>
          <w:rFonts w:ascii="Times New Roman" w:hAnsi="Times New Roman" w:cs="Times New Roman"/>
          <w:sz w:val="28"/>
        </w:rPr>
        <w:t>-создание благоприятных условий для формирования начал экологической культуры дошкольников.</w:t>
      </w:r>
    </w:p>
    <w:p w:rsidR="00332E8F" w:rsidRDefault="0004587E" w:rsidP="00332E8F">
      <w:pPr>
        <w:tabs>
          <w:tab w:val="left" w:pos="59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2"/>
          <w:rFonts w:ascii="Times New Roman" w:hAnsi="Times New Roman" w:cs="Times New Roman"/>
          <w:sz w:val="28"/>
        </w:rPr>
        <w:t xml:space="preserve">         </w:t>
      </w:r>
      <w:r w:rsidR="00951F64" w:rsidRPr="00951F64">
        <w:rPr>
          <w:rStyle w:val="c2"/>
          <w:rFonts w:ascii="Times New Roman" w:hAnsi="Times New Roman" w:cs="Times New Roman"/>
          <w:sz w:val="28"/>
        </w:rPr>
        <w:t>Главные аспекты работы педагога с детьми разнообразие видов деятельности, интегрированный подход в обучении, способствующий формированию не только экологически грамотного, но и всесторонне развитого человека</w:t>
      </w:r>
      <w:r w:rsidR="00BA3775" w:rsidRPr="00951F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32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BA3775" w:rsidRPr="00332E8F" w:rsidRDefault="00332E8F" w:rsidP="00332E8F">
      <w:pPr>
        <w:tabs>
          <w:tab w:val="left" w:pos="59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BA3775" w:rsidRPr="00951F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экологического воспитания дошкольников является формирование экологической культуры – базисных компонентов личности, позволяющих в дальнейшем, успешно присваивать в совокупности практический и духовный опыт взаимодействия человечества с природой, который обеспечит его выживание и развитие. Эта цель, ориентируясь на общегуманистические ценности, ставит задачу личностного человеческого начала в человеке. Красота, добро, истина в четырех ведущих сферах действительности – природе, «рукотворном мире», окружающих людей и себе самом – это те ценности, на которые ориентируется дошкольная педагогика нашего времени</w:t>
      </w:r>
      <w:r w:rsidR="00BA3775"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2E8F" w:rsidRDefault="00BA3775" w:rsidP="00332E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A377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Экологические связи не всегда видимы. Детям трудно осознавать многие  из них, а еще труднее на их основе прогнозировать свое собственное поведение в природной среде. Ведь дошкольный возраст является периодом чувствительного восприятия природы. Очень важно не пропустить этот благоприятный момент для создания условий по формированию экологического мировоззрения дошкольника. В период  дошкольного детства в процессе целенаправленного педагогического воздействия у младших дошкольников можно сформировать начала экологической культуры – осознанно – правильного отношения к явлениям, объектам живой и неживой природы, которые составляют их непосредственное окружение. Психологи утверждают, что в дошкольном возрасте очень легко образуются стереотипы, которые с трудом поддаются перестройке. Поэтому очень важно в этот период заложить четкие и правильные представления об окружающей природе и главное – о взаимодействии живого и неживого в ней.</w:t>
      </w:r>
      <w:r w:rsidR="00332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32E8F" w:rsidRPr="00332E8F" w:rsidRDefault="00332E8F" w:rsidP="00332E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332E8F">
        <w:rPr>
          <w:rStyle w:val="c2"/>
          <w:rFonts w:ascii="Times New Roman" w:hAnsi="Times New Roman" w:cs="Times New Roman"/>
          <w:sz w:val="28"/>
        </w:rPr>
        <w:t xml:space="preserve">Воспитатель детского сада - одна из фигур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он организует деятельность детей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постепенно, переходила в самостоятельное поведение детей. Ведущей в этом процессе должна стать совместная деятельность взрослого и ребенка. </w:t>
      </w:r>
    </w:p>
    <w:p w:rsidR="00332E8F" w:rsidRDefault="00332E8F" w:rsidP="00332E8F">
      <w:pPr>
        <w:pStyle w:val="c11"/>
        <w:spacing w:before="0" w:beforeAutospacing="0"/>
        <w:jc w:val="both"/>
        <w:rPr>
          <w:sz w:val="28"/>
        </w:rPr>
      </w:pPr>
      <w:r>
        <w:rPr>
          <w:rStyle w:val="c2"/>
          <w:sz w:val="28"/>
        </w:rPr>
        <w:t xml:space="preserve">          </w:t>
      </w:r>
      <w:r w:rsidRPr="0075659C">
        <w:rPr>
          <w:rStyle w:val="c2"/>
          <w:sz w:val="28"/>
        </w:rPr>
        <w:t xml:space="preserve">Основное место в системе экологического воспитания следует отвести деятельности, с помощью которой все живое, находящееся в поле зрения ребенка, нормально развивается (растет, дает потомство, цветет и т. д.). Эта деятельность не что иное, как создание и поддержание условий для растений и животных, </w:t>
      </w:r>
      <w:r w:rsidRPr="0075659C">
        <w:rPr>
          <w:rStyle w:val="c2"/>
          <w:sz w:val="28"/>
        </w:rPr>
        <w:lastRenderedPageBreak/>
        <w:t xml:space="preserve">находящихся в различных «экологических пространствах» дошкольного учреждения. </w:t>
      </w:r>
    </w:p>
    <w:p w:rsidR="00332E8F" w:rsidRDefault="00332E8F" w:rsidP="00332E8F">
      <w:pPr>
        <w:pStyle w:val="c11"/>
        <w:spacing w:after="0" w:afterAutospacing="0"/>
        <w:jc w:val="both"/>
        <w:rPr>
          <w:rStyle w:val="c2"/>
          <w:sz w:val="28"/>
        </w:rPr>
      </w:pPr>
      <w:r>
        <w:rPr>
          <w:rStyle w:val="c2"/>
          <w:sz w:val="28"/>
        </w:rPr>
        <w:t xml:space="preserve">        </w:t>
      </w:r>
      <w:r w:rsidRPr="0075659C">
        <w:rPr>
          <w:rStyle w:val="c2"/>
          <w:sz w:val="28"/>
        </w:rPr>
        <w:t xml:space="preserve">Создание стационарной эколого-развивающей среды в детском саду - это непрерывный педагогический процесс, который включает организацию групповых уголков природы, комнаты или кабинета природы, теплицы и пр., ежедневное поддержание условий, необходимых для полноценной жизни всех живых существ. Такая постоянная деятельность приучает думать и систематически и реально заботиться о «братьях меньших», находящихся в одном жизненном пространстве с детьми. Методом эта деятельность становиться лишь в том случае, если она включена в педагогический процесс и выполняется совместно со взрослыми и детьми. Педагоги, которые все делают сами и не </w:t>
      </w:r>
      <w:r>
        <w:rPr>
          <w:rStyle w:val="c2"/>
          <w:sz w:val="28"/>
        </w:rPr>
        <w:t xml:space="preserve"> </w:t>
      </w:r>
      <w:r w:rsidRPr="0075659C">
        <w:rPr>
          <w:rStyle w:val="c2"/>
          <w:sz w:val="28"/>
        </w:rPr>
        <w:t xml:space="preserve">дают возможности дошкольникам наблюдать и участвовать в создании нормальных условий для обитателей живых уголков, развивают в детях равнодушие, черствость и невнимание вообще к жизни как уникальной ценности. </w:t>
      </w:r>
    </w:p>
    <w:p w:rsidR="00332E8F" w:rsidRDefault="00332E8F" w:rsidP="00332E8F">
      <w:pPr>
        <w:pStyle w:val="c11"/>
        <w:spacing w:before="0" w:beforeAutospacing="0" w:after="0" w:afterAutospacing="0"/>
        <w:jc w:val="both"/>
        <w:rPr>
          <w:rStyle w:val="c2"/>
          <w:sz w:val="28"/>
        </w:rPr>
      </w:pPr>
      <w:r>
        <w:rPr>
          <w:rStyle w:val="c2"/>
          <w:sz w:val="28"/>
        </w:rPr>
        <w:t xml:space="preserve">        </w:t>
      </w:r>
      <w:r w:rsidRPr="0075659C">
        <w:rPr>
          <w:rStyle w:val="c2"/>
          <w:sz w:val="28"/>
        </w:rPr>
        <w:t xml:space="preserve">Совместно организационно - хозяйственная, трудовая деятельность в зеленой зоне детского сада, выращивание растений, забота о взрослых и животных и их потомстве могут принимать различные формы и проходить с разной степенью участия, как взрослых, так и детей. Дошкольники могут стать участниками этой деятельности </w:t>
      </w:r>
      <w:r w:rsidR="0004587E">
        <w:rPr>
          <w:rStyle w:val="c2"/>
          <w:sz w:val="28"/>
        </w:rPr>
        <w:t xml:space="preserve">можно следующими </w:t>
      </w:r>
      <w:r w:rsidRPr="0075659C">
        <w:rPr>
          <w:rStyle w:val="c2"/>
          <w:sz w:val="28"/>
        </w:rPr>
        <w:t xml:space="preserve"> способами:</w:t>
      </w:r>
    </w:p>
    <w:p w:rsidR="0004587E" w:rsidRPr="0004587E" w:rsidRDefault="0004587E" w:rsidP="00612368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</w:rPr>
        <w:t xml:space="preserve">       - </w:t>
      </w:r>
      <w:r w:rsidRPr="0004587E">
        <w:rPr>
          <w:color w:val="111111"/>
          <w:sz w:val="28"/>
          <w:szCs w:val="28"/>
          <w:shd w:val="clear" w:color="auto" w:fill="FFFFFF"/>
        </w:rPr>
        <w:t>игров</w:t>
      </w:r>
      <w:r w:rsidR="007B349F">
        <w:rPr>
          <w:color w:val="111111"/>
          <w:sz w:val="28"/>
          <w:szCs w:val="28"/>
          <w:shd w:val="clear" w:color="auto" w:fill="FFFFFF"/>
        </w:rPr>
        <w:t>ой</w:t>
      </w:r>
      <w:r w:rsidRPr="0004587E">
        <w:rPr>
          <w:color w:val="111111"/>
          <w:sz w:val="28"/>
          <w:szCs w:val="28"/>
          <w:shd w:val="clear" w:color="auto" w:fill="FFFFFF"/>
        </w:rPr>
        <w:t xml:space="preserve"> – драматизаци</w:t>
      </w:r>
      <w:r w:rsidR="007B349F">
        <w:rPr>
          <w:color w:val="111111"/>
          <w:sz w:val="28"/>
          <w:szCs w:val="28"/>
          <w:shd w:val="clear" w:color="auto" w:fill="FFFFFF"/>
        </w:rPr>
        <w:t>и</w:t>
      </w:r>
      <w:r w:rsidRPr="0004587E">
        <w:rPr>
          <w:color w:val="111111"/>
          <w:sz w:val="28"/>
          <w:szCs w:val="28"/>
          <w:shd w:val="clear" w:color="auto" w:fill="FFFFFF"/>
        </w:rPr>
        <w:t xml:space="preserve"> отрывков литературных произведений, дидактические, настольно – печатные, сюжетно – ролевые игры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332E8F" w:rsidRDefault="00332E8F" w:rsidP="00612368">
      <w:pPr>
        <w:pStyle w:val="c11"/>
        <w:spacing w:before="0" w:beforeAutospacing="0" w:after="0" w:afterAutospacing="0"/>
        <w:ind w:left="567"/>
        <w:jc w:val="both"/>
        <w:rPr>
          <w:rStyle w:val="c2"/>
          <w:sz w:val="28"/>
        </w:rPr>
      </w:pPr>
      <w:r w:rsidRPr="0075659C">
        <w:rPr>
          <w:rStyle w:val="c2"/>
          <w:sz w:val="28"/>
        </w:rPr>
        <w:t>- слушая рассказ воспитателя о разных делах и событиях в ДОУ;</w:t>
      </w:r>
    </w:p>
    <w:p w:rsidR="0004587E" w:rsidRDefault="0004587E" w:rsidP="00612368">
      <w:pPr>
        <w:pStyle w:val="c11"/>
        <w:spacing w:before="0" w:beforeAutospacing="0" w:after="0" w:afterAutospacing="0"/>
        <w:ind w:left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</w:t>
      </w:r>
      <w:r w:rsidRPr="0004587E">
        <w:rPr>
          <w:color w:val="111111"/>
          <w:sz w:val="28"/>
          <w:szCs w:val="28"/>
          <w:shd w:val="clear" w:color="auto" w:fill="FFFFFF"/>
        </w:rPr>
        <w:t>познавательно – исследовательская деятельность - постановка проблемы, обсуждение и поиск решения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332E8F" w:rsidRPr="0075659C" w:rsidRDefault="00332E8F" w:rsidP="00612368">
      <w:pPr>
        <w:pStyle w:val="c11"/>
        <w:spacing w:before="0" w:beforeAutospacing="0" w:after="0" w:afterAutospacing="0"/>
        <w:ind w:left="567"/>
        <w:jc w:val="both"/>
        <w:rPr>
          <w:sz w:val="28"/>
        </w:rPr>
      </w:pPr>
      <w:r w:rsidRPr="0075659C">
        <w:rPr>
          <w:rStyle w:val="c2"/>
          <w:sz w:val="28"/>
        </w:rPr>
        <w:t>- наблюдая за деятельностью взрослых</w:t>
      </w:r>
      <w:r w:rsidR="007B349F">
        <w:rPr>
          <w:rStyle w:val="c2"/>
          <w:sz w:val="28"/>
        </w:rPr>
        <w:t xml:space="preserve"> в природе, бережное отношение к природе</w:t>
      </w:r>
      <w:r w:rsidRPr="0075659C">
        <w:rPr>
          <w:rStyle w:val="c2"/>
          <w:sz w:val="28"/>
        </w:rPr>
        <w:t>;</w:t>
      </w:r>
    </w:p>
    <w:p w:rsidR="00332E8F" w:rsidRDefault="00332E8F" w:rsidP="00612368">
      <w:pPr>
        <w:pStyle w:val="c11"/>
        <w:spacing w:before="0" w:beforeAutospacing="0" w:after="0" w:afterAutospacing="0"/>
        <w:ind w:left="567"/>
        <w:jc w:val="both"/>
        <w:rPr>
          <w:rStyle w:val="c2"/>
          <w:sz w:val="28"/>
        </w:rPr>
      </w:pPr>
      <w:r w:rsidRPr="0075659C">
        <w:rPr>
          <w:rStyle w:val="c2"/>
          <w:sz w:val="28"/>
        </w:rPr>
        <w:t>- практически участвуя в ней.</w:t>
      </w:r>
    </w:p>
    <w:p w:rsidR="007B349F" w:rsidRDefault="007B349F" w:rsidP="00612368">
      <w:pPr>
        <w:pStyle w:val="c11"/>
        <w:spacing w:before="0" w:beforeAutospacing="0" w:after="0" w:afterAutospacing="0"/>
        <w:ind w:left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7B349F">
        <w:rPr>
          <w:color w:val="111111"/>
          <w:sz w:val="28"/>
          <w:szCs w:val="28"/>
          <w:shd w:val="clear" w:color="auto" w:fill="FFFFFF"/>
        </w:rPr>
        <w:t>элементарный труд– создаются ситуации, в которых ребёнок может на практике проявить нравственные качества (полить цветы, накормить птиц, убрать мусор и другое)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7B349F" w:rsidRDefault="007B349F" w:rsidP="00612368">
      <w:pPr>
        <w:pStyle w:val="c11"/>
        <w:spacing w:before="0" w:beforeAutospacing="0" w:after="0" w:afterAutospacing="0"/>
        <w:ind w:left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опытно –экспериментальная деятельность;</w:t>
      </w:r>
    </w:p>
    <w:p w:rsidR="007B349F" w:rsidRDefault="007B349F" w:rsidP="00612368">
      <w:pPr>
        <w:pStyle w:val="c11"/>
        <w:spacing w:before="0" w:beforeAutospacing="0" w:after="0" w:afterAutospacing="0"/>
        <w:ind w:left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наблюдения за объектами природы, их изменениями  по сезонам;</w:t>
      </w:r>
    </w:p>
    <w:p w:rsidR="007B349F" w:rsidRDefault="007B349F" w:rsidP="00612368">
      <w:pPr>
        <w:pStyle w:val="c11"/>
        <w:spacing w:before="0" w:beforeAutospacing="0" w:after="0" w:afterAutospacing="0"/>
        <w:ind w:left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Pr="007B349F">
        <w:rPr>
          <w:color w:val="111111"/>
          <w:sz w:val="28"/>
          <w:szCs w:val="28"/>
          <w:shd w:val="clear" w:color="auto" w:fill="FFFFFF"/>
        </w:rPr>
        <w:t>изобразительная, музыкальная, двигательная деятельность- прослушивание музыкальных произведений, рисование героев сказок, танцевальными движениями передают характер и настроение животных, птиц и т. д.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7B349F" w:rsidRPr="00612368" w:rsidRDefault="007B349F" w:rsidP="00612368">
      <w:pPr>
        <w:pStyle w:val="c11"/>
        <w:spacing w:before="0" w:beforeAutospacing="0"/>
        <w:ind w:left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7B349F">
        <w:rPr>
          <w:color w:val="111111"/>
          <w:sz w:val="28"/>
          <w:szCs w:val="28"/>
          <w:shd w:val="clear" w:color="auto" w:fill="FFFFFF"/>
        </w:rPr>
        <w:t>В ходе работы обогащается предметно – развивающая среда: подбираются книги и журналы, изготавливаются атрибуты к играм – драматизации, дидактические игры, иллюстрации к произведениям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332E8F" w:rsidRDefault="00332E8F" w:rsidP="00332E8F">
      <w:pPr>
        <w:pStyle w:val="c11"/>
        <w:spacing w:before="0" w:beforeAutospacing="0" w:after="0" w:afterAutospacing="0"/>
        <w:jc w:val="both"/>
        <w:rPr>
          <w:rStyle w:val="c2"/>
          <w:sz w:val="28"/>
        </w:rPr>
      </w:pPr>
      <w:r>
        <w:rPr>
          <w:rStyle w:val="c2"/>
          <w:sz w:val="28"/>
        </w:rPr>
        <w:t xml:space="preserve">        </w:t>
      </w:r>
      <w:r w:rsidRPr="0075659C">
        <w:rPr>
          <w:rStyle w:val="c2"/>
          <w:sz w:val="28"/>
        </w:rPr>
        <w:t>Какие бы формы не принимала совместная деятельность взрослых и</w:t>
      </w:r>
      <w:r>
        <w:rPr>
          <w:rStyle w:val="c2"/>
          <w:sz w:val="28"/>
        </w:rPr>
        <w:t xml:space="preserve"> </w:t>
      </w:r>
      <w:r w:rsidRPr="0075659C">
        <w:rPr>
          <w:rStyle w:val="c2"/>
          <w:sz w:val="28"/>
        </w:rPr>
        <w:t xml:space="preserve">дошкольников, наибольшее значение в ней имеет отношение воспитателя к объекту деятельности, которое проявляется в его заинтересованном рассказе, эмоциональных реакциях, оценках, объяснениях и правильных с экологической точки зрения - действиях. Взрослый своим поведением создает образец взаимодействия с природой, неравнодушного отношения к ней, демонстрирует необходимость и значимость всего того, что совершается на глазах у детей. </w:t>
      </w:r>
      <w:r w:rsidRPr="0075659C">
        <w:rPr>
          <w:rStyle w:val="c2"/>
          <w:sz w:val="28"/>
        </w:rPr>
        <w:lastRenderedPageBreak/>
        <w:t>Совместная деятельность может осуществляться в любом «экологическом пространстве» в помещении и на участке детского сада. Самая распространенная ее форма - создание и поддержание необходимых условий для обитателей группового уголка природы в детском саду.</w:t>
      </w:r>
    </w:p>
    <w:p w:rsidR="001147FC" w:rsidRDefault="00332E8F" w:rsidP="001147FC">
      <w:pPr>
        <w:pStyle w:val="c11"/>
        <w:spacing w:before="0" w:beforeAutospacing="0" w:after="0" w:afterAutospacing="0"/>
        <w:jc w:val="both"/>
        <w:rPr>
          <w:rStyle w:val="c4"/>
          <w:sz w:val="28"/>
        </w:rPr>
      </w:pPr>
      <w:r>
        <w:rPr>
          <w:rStyle w:val="c2"/>
          <w:sz w:val="28"/>
        </w:rPr>
        <w:t xml:space="preserve">       </w:t>
      </w:r>
      <w:r w:rsidRPr="0075659C">
        <w:rPr>
          <w:rStyle w:val="c4"/>
          <w:sz w:val="28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1147FC" w:rsidRPr="001147FC" w:rsidRDefault="001147FC" w:rsidP="001147FC">
      <w:pPr>
        <w:pStyle w:val="c11"/>
        <w:spacing w:before="0" w:beforeAutospacing="0" w:after="0" w:afterAutospacing="0"/>
        <w:jc w:val="both"/>
        <w:rPr>
          <w:sz w:val="28"/>
        </w:rPr>
      </w:pPr>
    </w:p>
    <w:p w:rsidR="001147FC" w:rsidRPr="001147FC" w:rsidRDefault="001147FC" w:rsidP="001147F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47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3 </w:t>
      </w:r>
      <w:r w:rsidRPr="001147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Участники проекта:</w:t>
      </w:r>
      <w:r w:rsidRPr="001147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1147FC" w:rsidRPr="00455D8B" w:rsidRDefault="001147FC" w:rsidP="001147F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55D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оспитанники старшей группы детского сада, их родители и другие члены семьи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воспитатели группы</w:t>
      </w:r>
      <w:r w:rsidRPr="00455D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3775" w:rsidRPr="001147FC" w:rsidRDefault="001147FC" w:rsidP="001147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1147FC">
        <w:rPr>
          <w:rStyle w:val="c2"/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2.4 </w:t>
      </w:r>
      <w:r w:rsidR="00BA3775" w:rsidRPr="001147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Этапы </w:t>
      </w:r>
      <w:r w:rsidR="008C28B3" w:rsidRPr="001147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реализации </w:t>
      </w:r>
      <w:r w:rsidR="00BA3775" w:rsidRPr="001147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проекта</w:t>
      </w:r>
      <w:r w:rsidR="008C28B3" w:rsidRPr="001147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8C28B3" w:rsidRPr="00BA3775" w:rsidRDefault="008C28B3" w:rsidP="00BA377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BA3775" w:rsidRDefault="008C28B3" w:rsidP="00BA3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="00BA3775" w:rsidRPr="00BA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</w:t>
      </w:r>
      <w:r w:rsidR="00BA3775" w:rsidRPr="00BA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  <w:r w:rsidR="00BA3775" w:rsidRPr="00BA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C28B3" w:rsidRPr="00BA3775" w:rsidRDefault="008C28B3" w:rsidP="00BA377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332E8F" w:rsidRPr="008C28B3" w:rsidRDefault="00BA3775" w:rsidP="00332E8F">
      <w:pPr>
        <w:pStyle w:val="a5"/>
        <w:numPr>
          <w:ilvl w:val="0"/>
          <w:numId w:val="1"/>
        </w:numPr>
        <w:tabs>
          <w:tab w:val="left" w:pos="567"/>
        </w:tabs>
        <w:ind w:firstLine="131"/>
        <w:rPr>
          <w:rFonts w:ascii="Times New Roman" w:hAnsi="Times New Roman" w:cs="Times New Roman"/>
          <w:sz w:val="28"/>
          <w:szCs w:val="28"/>
        </w:rPr>
      </w:pPr>
      <w:r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32E8F" w:rsidRPr="008C28B3">
        <w:rPr>
          <w:rFonts w:ascii="Times New Roman" w:hAnsi="Times New Roman" w:cs="Times New Roman"/>
          <w:sz w:val="28"/>
          <w:szCs w:val="28"/>
        </w:rPr>
        <w:t>Составление экологического  лэпбука «Экология».</w:t>
      </w:r>
    </w:p>
    <w:p w:rsidR="00332E8F" w:rsidRPr="008C28B3" w:rsidRDefault="00332E8F" w:rsidP="00332E8F">
      <w:pPr>
        <w:pStyle w:val="a5"/>
        <w:numPr>
          <w:ilvl w:val="0"/>
          <w:numId w:val="1"/>
        </w:numPr>
        <w:tabs>
          <w:tab w:val="left" w:pos="567"/>
        </w:tabs>
        <w:ind w:firstLine="131"/>
        <w:rPr>
          <w:rFonts w:ascii="Times New Roman" w:hAnsi="Times New Roman" w:cs="Times New Roman"/>
          <w:sz w:val="28"/>
          <w:szCs w:val="28"/>
        </w:rPr>
      </w:pPr>
      <w:r w:rsidRPr="008C28B3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332E8F" w:rsidRPr="008C28B3" w:rsidRDefault="00332E8F" w:rsidP="00332E8F">
      <w:pPr>
        <w:pStyle w:val="a5"/>
        <w:numPr>
          <w:ilvl w:val="0"/>
          <w:numId w:val="1"/>
        </w:numPr>
        <w:tabs>
          <w:tab w:val="left" w:pos="567"/>
        </w:tabs>
        <w:ind w:firstLine="131"/>
        <w:rPr>
          <w:rFonts w:ascii="Times New Roman" w:hAnsi="Times New Roman" w:cs="Times New Roman"/>
          <w:sz w:val="28"/>
          <w:szCs w:val="28"/>
        </w:rPr>
      </w:pPr>
      <w:r w:rsidRPr="008C28B3">
        <w:rPr>
          <w:rFonts w:ascii="Times New Roman" w:hAnsi="Times New Roman" w:cs="Times New Roman"/>
          <w:sz w:val="28"/>
          <w:szCs w:val="28"/>
        </w:rPr>
        <w:t>Работа с родителями по оказанию помощи в изготовлений дидактических игр для детей</w:t>
      </w:r>
    </w:p>
    <w:p w:rsidR="00332E8F" w:rsidRPr="008C28B3" w:rsidRDefault="00332E8F" w:rsidP="00332E8F">
      <w:pPr>
        <w:pStyle w:val="a5"/>
        <w:numPr>
          <w:ilvl w:val="0"/>
          <w:numId w:val="1"/>
        </w:numPr>
        <w:tabs>
          <w:tab w:val="left" w:pos="567"/>
        </w:tabs>
        <w:ind w:firstLine="131"/>
        <w:rPr>
          <w:rFonts w:ascii="Times New Roman" w:hAnsi="Times New Roman" w:cs="Times New Roman"/>
          <w:sz w:val="28"/>
          <w:szCs w:val="28"/>
        </w:rPr>
      </w:pPr>
      <w:r w:rsidRPr="008C28B3">
        <w:rPr>
          <w:rFonts w:ascii="Times New Roman" w:hAnsi="Times New Roman" w:cs="Times New Roman"/>
          <w:sz w:val="28"/>
          <w:szCs w:val="28"/>
        </w:rPr>
        <w:t>Изготовление картотеки дидактических игр.</w:t>
      </w:r>
    </w:p>
    <w:p w:rsidR="00BA3775" w:rsidRPr="00BA3775" w:rsidRDefault="008C28B3" w:rsidP="00332E8F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8A7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="00BA3775" w:rsidRPr="00BA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Практически</w:t>
      </w:r>
      <w:r w:rsidR="00BA3775" w:rsidRPr="00BA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й (октябрь – </w:t>
      </w:r>
      <w:r w:rsidR="00500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май</w:t>
      </w:r>
      <w:r w:rsidR="00BA3775" w:rsidRPr="00BA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C28B3" w:rsidRDefault="00BA3775" w:rsidP="008A7D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Style w:val="a4"/>
        <w:tblpPr w:leftFromText="180" w:rightFromText="180" w:vertAnchor="text" w:horzAnchor="page" w:tblpX="1301" w:tblpY="112"/>
        <w:tblW w:w="9889" w:type="dxa"/>
        <w:tblLook w:val="04A0" w:firstRow="1" w:lastRow="0" w:firstColumn="1" w:lastColumn="0" w:noHBand="0" w:noVBand="1"/>
      </w:tblPr>
      <w:tblGrid>
        <w:gridCol w:w="1668"/>
        <w:gridCol w:w="5244"/>
        <w:gridCol w:w="2977"/>
      </w:tblGrid>
      <w:tr w:rsidR="008A7D22" w:rsidRPr="002A12F0" w:rsidTr="00612368">
        <w:trPr>
          <w:trHeight w:val="369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Дата реализации:</w:t>
            </w:r>
          </w:p>
        </w:tc>
        <w:tc>
          <w:tcPr>
            <w:tcW w:w="5244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</w:tr>
      <w:tr w:rsidR="008A7D22" w:rsidRPr="002A12F0" w:rsidTr="00612368">
        <w:trPr>
          <w:trHeight w:val="369"/>
        </w:trPr>
        <w:tc>
          <w:tcPr>
            <w:tcW w:w="1668" w:type="dxa"/>
            <w:shd w:val="clear" w:color="auto" w:fill="C6D9F1" w:themeFill="text2" w:themeFillTint="33"/>
          </w:tcPr>
          <w:p w:rsidR="008A7D22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A7D22" w:rsidRPr="0032229A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229A">
              <w:rPr>
                <w:rFonts w:ascii="Times New Roman" w:hAnsi="Times New Roman" w:cs="Times New Roman"/>
                <w:sz w:val="28"/>
              </w:rPr>
              <w:t>Консультация «Труд в природе, как одно из средств воспитания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</w:tr>
      <w:tr w:rsidR="007B349F" w:rsidRPr="002A12F0" w:rsidTr="00612368">
        <w:trPr>
          <w:trHeight w:val="369"/>
        </w:trPr>
        <w:tc>
          <w:tcPr>
            <w:tcW w:w="1668" w:type="dxa"/>
            <w:shd w:val="clear" w:color="auto" w:fill="C6D9F1" w:themeFill="text2" w:themeFillTint="33"/>
          </w:tcPr>
          <w:p w:rsidR="007B349F" w:rsidRDefault="007B349F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4" w:type="dxa"/>
          </w:tcPr>
          <w:p w:rsidR="007B349F" w:rsidRDefault="007B349F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Отпечатки наших рук»</w:t>
            </w:r>
          </w:p>
          <w:p w:rsidR="007B349F" w:rsidRPr="0032229A" w:rsidRDefault="007B349F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свойств мокрого песка</w:t>
            </w:r>
          </w:p>
        </w:tc>
        <w:tc>
          <w:tcPr>
            <w:tcW w:w="2977" w:type="dxa"/>
          </w:tcPr>
          <w:p w:rsidR="007B349F" w:rsidRDefault="007B349F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369"/>
        </w:trPr>
        <w:tc>
          <w:tcPr>
            <w:tcW w:w="1668" w:type="dxa"/>
            <w:shd w:val="clear" w:color="auto" w:fill="C6D9F1" w:themeFill="text2" w:themeFillTint="33"/>
          </w:tcPr>
          <w:p w:rsidR="008A7D22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369"/>
        </w:trPr>
        <w:tc>
          <w:tcPr>
            <w:tcW w:w="1668" w:type="dxa"/>
            <w:shd w:val="clear" w:color="auto" w:fill="C6D9F1" w:themeFill="text2" w:themeFillTint="33"/>
          </w:tcPr>
          <w:p w:rsidR="008A7D22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A7D22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22" w:rsidRPr="000D169B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«Собери растение»</w:t>
            </w:r>
          </w:p>
        </w:tc>
        <w:tc>
          <w:tcPr>
            <w:tcW w:w="2977" w:type="dxa"/>
          </w:tcPr>
          <w:p w:rsidR="008A7D22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1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4" w:type="dxa"/>
          </w:tcPr>
          <w:p w:rsidR="008A7D22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«Инструменты </w:t>
            </w:r>
          </w:p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садовника»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7B349F" w:rsidRPr="002A12F0" w:rsidTr="00612368">
        <w:trPr>
          <w:trHeight w:val="81"/>
        </w:trPr>
        <w:tc>
          <w:tcPr>
            <w:tcW w:w="1668" w:type="dxa"/>
            <w:shd w:val="clear" w:color="auto" w:fill="C6D9F1" w:themeFill="text2" w:themeFillTint="33"/>
          </w:tcPr>
          <w:p w:rsidR="007B349F" w:rsidRDefault="007B349F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4" w:type="dxa"/>
          </w:tcPr>
          <w:p w:rsidR="007B349F" w:rsidRDefault="007B349F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Где прячутся насекомые»</w:t>
            </w:r>
          </w:p>
        </w:tc>
        <w:tc>
          <w:tcPr>
            <w:tcW w:w="2977" w:type="dxa"/>
          </w:tcPr>
          <w:p w:rsidR="007B349F" w:rsidRPr="002A12F0" w:rsidRDefault="007B349F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E91C6A" w:rsidRPr="002A12F0" w:rsidTr="00612368">
        <w:trPr>
          <w:trHeight w:val="81"/>
        </w:trPr>
        <w:tc>
          <w:tcPr>
            <w:tcW w:w="1668" w:type="dxa"/>
            <w:shd w:val="clear" w:color="auto" w:fill="C6D9F1" w:themeFill="text2" w:themeFillTint="33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4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листья»</w:t>
            </w:r>
          </w:p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об осенних изменениях в природе</w:t>
            </w:r>
          </w:p>
        </w:tc>
        <w:tc>
          <w:tcPr>
            <w:tcW w:w="2977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1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скорее соберет?»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1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дереву беги»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1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листок, как на дереве»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1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«Деревья и кустарники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участке»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</w:t>
            </w:r>
          </w:p>
        </w:tc>
      </w:tr>
      <w:tr w:rsidR="008A7D22" w:rsidRPr="002A12F0" w:rsidTr="00612368">
        <w:trPr>
          <w:trHeight w:val="521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«Отгадай дерево»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7B349F" w:rsidRPr="002A12F0" w:rsidTr="00612368">
        <w:trPr>
          <w:trHeight w:val="521"/>
        </w:trPr>
        <w:tc>
          <w:tcPr>
            <w:tcW w:w="1668" w:type="dxa"/>
            <w:shd w:val="clear" w:color="auto" w:fill="C6D9F1" w:themeFill="text2" w:themeFillTint="33"/>
          </w:tcPr>
          <w:p w:rsidR="007B349F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4" w:type="dxa"/>
          </w:tcPr>
          <w:p w:rsidR="007B349F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Вода и её свойства»</w:t>
            </w:r>
          </w:p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воды</w:t>
            </w:r>
          </w:p>
        </w:tc>
        <w:tc>
          <w:tcPr>
            <w:tcW w:w="2977" w:type="dxa"/>
          </w:tcPr>
          <w:p w:rsidR="007B349F" w:rsidRPr="002A12F0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E91C6A" w:rsidRPr="002A12F0" w:rsidTr="00612368">
        <w:trPr>
          <w:trHeight w:val="521"/>
        </w:trPr>
        <w:tc>
          <w:tcPr>
            <w:tcW w:w="1668" w:type="dxa"/>
            <w:shd w:val="clear" w:color="auto" w:fill="C6D9F1" w:themeFill="text2" w:themeFillTint="33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44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«Куда исчезает вода»</w:t>
            </w:r>
          </w:p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со свойствами воды</w:t>
            </w:r>
          </w:p>
        </w:tc>
        <w:tc>
          <w:tcPr>
            <w:tcW w:w="2977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781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ПРЕЗЕНТАЦИЯ ЛЭПБУКА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Педагог ДОУ</w:t>
            </w:r>
          </w:p>
        </w:tc>
      </w:tr>
      <w:tr w:rsidR="008A7D22" w:rsidRPr="002A12F0" w:rsidTr="00612368">
        <w:trPr>
          <w:trHeight w:val="497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«листопад»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E91C6A" w:rsidRPr="002A12F0" w:rsidTr="00612368">
        <w:trPr>
          <w:trHeight w:val="497"/>
        </w:trPr>
        <w:tc>
          <w:tcPr>
            <w:tcW w:w="1668" w:type="dxa"/>
            <w:shd w:val="clear" w:color="auto" w:fill="C6D9F1" w:themeFill="text2" w:themeFillTint="33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4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Что такое металл»</w:t>
            </w:r>
          </w:p>
          <w:p w:rsidR="00E91C6A" w:rsidRPr="002A12F0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со свойствами металла</w:t>
            </w:r>
          </w:p>
        </w:tc>
        <w:tc>
          <w:tcPr>
            <w:tcW w:w="2977" w:type="dxa"/>
          </w:tcPr>
          <w:p w:rsidR="00E91C6A" w:rsidRPr="002A12F0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E91C6A" w:rsidRPr="002A12F0" w:rsidTr="00612368">
        <w:trPr>
          <w:trHeight w:val="497"/>
        </w:trPr>
        <w:tc>
          <w:tcPr>
            <w:tcW w:w="1668" w:type="dxa"/>
            <w:shd w:val="clear" w:color="auto" w:fill="C6D9F1" w:themeFill="text2" w:themeFillTint="33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44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Буратино»</w:t>
            </w:r>
          </w:p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со свойствами дерева</w:t>
            </w:r>
          </w:p>
        </w:tc>
        <w:tc>
          <w:tcPr>
            <w:tcW w:w="2977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404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«Составление дидактических игр»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</w:tr>
      <w:tr w:rsidR="00E91C6A" w:rsidRPr="002A12F0" w:rsidTr="00612368">
        <w:trPr>
          <w:trHeight w:val="404"/>
        </w:trPr>
        <w:tc>
          <w:tcPr>
            <w:tcW w:w="1668" w:type="dxa"/>
            <w:shd w:val="clear" w:color="auto" w:fill="C6D9F1" w:themeFill="text2" w:themeFillTint="33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окне»</w:t>
            </w:r>
          </w:p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детей</w:t>
            </w:r>
          </w:p>
          <w:p w:rsidR="00E91C6A" w:rsidRPr="002A12F0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1C6A" w:rsidRPr="002A12F0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35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</w:tr>
      <w:tr w:rsidR="008A7D22" w:rsidRPr="002A12F0" w:rsidTr="00612368">
        <w:trPr>
          <w:trHeight w:val="1066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«Дикие животные»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ДОУ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еловых и сосновых шишек»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12F0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8A7D22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22" w:rsidRPr="00BF4185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«Домашние животные»</w:t>
            </w:r>
          </w:p>
        </w:tc>
        <w:tc>
          <w:tcPr>
            <w:tcW w:w="2977" w:type="dxa"/>
          </w:tcPr>
          <w:p w:rsidR="008A7D22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E91C6A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окружающей среды на воду»</w:t>
            </w:r>
          </w:p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детей</w:t>
            </w:r>
          </w:p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E91C6A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воздуха»</w:t>
            </w:r>
          </w:p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воздуха</w:t>
            </w:r>
          </w:p>
        </w:tc>
        <w:tc>
          <w:tcPr>
            <w:tcW w:w="2977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 педагог</w:t>
            </w:r>
          </w:p>
        </w:tc>
      </w:tr>
      <w:tr w:rsidR="00E91C6A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«Бывает ли воздуху холодно»</w:t>
            </w:r>
          </w:p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со свойствами воздуха</w:t>
            </w:r>
          </w:p>
        </w:tc>
        <w:tc>
          <w:tcPr>
            <w:tcW w:w="2977" w:type="dxa"/>
          </w:tcPr>
          <w:p w:rsidR="00E91C6A" w:rsidRDefault="00E91C6A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природе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ДОУ</w:t>
            </w:r>
          </w:p>
        </w:tc>
      </w:tr>
      <w:tr w:rsidR="00A7780E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244" w:type="dxa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«Термометр и температура»</w:t>
            </w:r>
          </w:p>
          <w:p w:rsidR="00A7780E" w:rsidRP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780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знакомство с новым прибором, установление зависимость температуры воздуха и одежды.</w:t>
            </w:r>
          </w:p>
        </w:tc>
        <w:tc>
          <w:tcPr>
            <w:tcW w:w="2977" w:type="dxa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«Берегите природу»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«Лиса и зайцы»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«Зимующие птицы»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ДОУ</w:t>
            </w:r>
          </w:p>
        </w:tc>
      </w:tr>
      <w:tr w:rsidR="00A7780E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«Кристаллы»</w:t>
            </w:r>
          </w:p>
          <w:p w:rsidR="00A7780E" w:rsidRP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780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познакомиться с условиями образования кристаллов из сахара.</w:t>
            </w:r>
            <w:r w:rsidRPr="00A77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A7780E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«Тонет – не тонет»</w:t>
            </w:r>
          </w:p>
          <w:p w:rsidR="00A7780E" w:rsidRP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780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определить с помощью опыта, какие предметы тонут в воде, а какие нет. Почему не тонут корабли?</w:t>
            </w:r>
          </w:p>
        </w:tc>
        <w:tc>
          <w:tcPr>
            <w:tcW w:w="2977" w:type="dxa"/>
          </w:tcPr>
          <w:p w:rsidR="00A7780E" w:rsidRDefault="00A7780E" w:rsidP="00612368">
            <w:pPr>
              <w:tabs>
                <w:tab w:val="left" w:pos="1574"/>
              </w:tabs>
              <w:ind w:left="1915" w:hanging="19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«Можно – нельзя»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пару»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A7780E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4" w:type="dxa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«Циркуляция веществ в растениях»</w:t>
            </w:r>
          </w:p>
          <w:p w:rsidR="00A7780E" w:rsidRP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780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 помощью опыта выяснить как циркулирует жидкость по жилкам в растениях</w:t>
            </w:r>
          </w:p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 медведя во бору»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A7D22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8A7D22" w:rsidRPr="00BF4185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18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r w:rsidRPr="00BF4185">
              <w:rPr>
                <w:sz w:val="28"/>
                <w:szCs w:val="28"/>
              </w:rPr>
              <w:t xml:space="preserve"> </w:t>
            </w:r>
            <w:r w:rsidRPr="00A7780E">
              <w:rPr>
                <w:rFonts w:ascii="Times New Roman" w:hAnsi="Times New Roman" w:cs="Times New Roman"/>
                <w:sz w:val="28"/>
                <w:szCs w:val="28"/>
              </w:rPr>
              <w:t>«Звуки леса»</w:t>
            </w:r>
          </w:p>
        </w:tc>
        <w:tc>
          <w:tcPr>
            <w:tcW w:w="2977" w:type="dxa"/>
          </w:tcPr>
          <w:p w:rsidR="008A7D22" w:rsidRPr="002A12F0" w:rsidRDefault="008A7D22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ДОУ</w:t>
            </w:r>
          </w:p>
        </w:tc>
      </w:tr>
      <w:tr w:rsidR="00A7780E" w:rsidRPr="002A12F0" w:rsidTr="00612368">
        <w:trPr>
          <w:trHeight w:val="828"/>
        </w:trPr>
        <w:tc>
          <w:tcPr>
            <w:tcW w:w="1668" w:type="dxa"/>
            <w:shd w:val="clear" w:color="auto" w:fill="C6D9F1" w:themeFill="text2" w:themeFillTint="33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ткани»</w:t>
            </w:r>
          </w:p>
          <w:p w:rsidR="00A7780E" w:rsidRP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780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ознакомление дошкольников с различными видами ткани, свойствами.</w:t>
            </w:r>
          </w:p>
        </w:tc>
        <w:tc>
          <w:tcPr>
            <w:tcW w:w="2977" w:type="dxa"/>
          </w:tcPr>
          <w:p w:rsidR="00A7780E" w:rsidRDefault="00A7780E" w:rsidP="00612368">
            <w:pPr>
              <w:tabs>
                <w:tab w:val="left" w:pos="1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</w:tbl>
    <w:p w:rsidR="008C28B3" w:rsidRPr="008A7D22" w:rsidRDefault="008C28B3" w:rsidP="008C28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44C" w:rsidRDefault="008A7D22" w:rsidP="005004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A7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="008C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Заключитель</w:t>
      </w:r>
      <w:r w:rsidR="008C2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ный  (май</w:t>
      </w:r>
      <w:r w:rsidR="00BA3775" w:rsidRPr="00BA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50044C" w:rsidRDefault="0050044C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780E" w:rsidRPr="0050044C" w:rsidRDefault="0050044C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4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1.</w:t>
      </w:r>
      <w:r w:rsidR="0022117D" w:rsidRPr="00500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проекта: «Звуки леса»</w:t>
      </w:r>
      <w:r w:rsidR="00A77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780E" w:rsidRDefault="0050044C" w:rsidP="0061236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44C">
        <w:rPr>
          <w:rFonts w:ascii="Times New Roman" w:hAnsi="Times New Roman" w:cs="Times New Roman"/>
          <w:sz w:val="28"/>
          <w:szCs w:val="28"/>
        </w:rPr>
        <w:t xml:space="preserve">     2.</w:t>
      </w:r>
      <w:r w:rsidR="0022117D" w:rsidRPr="0050044C">
        <w:rPr>
          <w:rFonts w:ascii="Times New Roman" w:hAnsi="Times New Roman" w:cs="Times New Roman"/>
          <w:sz w:val="28"/>
          <w:szCs w:val="28"/>
        </w:rPr>
        <w:t>Выступление на педсовете об итогах проекта</w:t>
      </w:r>
      <w:r w:rsidR="00A7780E">
        <w:rPr>
          <w:rFonts w:ascii="Times New Roman" w:hAnsi="Times New Roman" w:cs="Times New Roman"/>
          <w:sz w:val="28"/>
          <w:szCs w:val="28"/>
        </w:rPr>
        <w:t>.</w:t>
      </w:r>
    </w:p>
    <w:p w:rsidR="00A7780E" w:rsidRDefault="00A7780E" w:rsidP="0061236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Выступление на семинаре по экологиче</w:t>
      </w:r>
      <w:r w:rsidR="00612368">
        <w:rPr>
          <w:rFonts w:ascii="Times New Roman" w:hAnsi="Times New Roman" w:cs="Times New Roman"/>
          <w:sz w:val="28"/>
          <w:szCs w:val="28"/>
        </w:rPr>
        <w:t>скому воспитанию в МУ</w:t>
      </w:r>
      <w:r>
        <w:rPr>
          <w:rFonts w:ascii="Times New Roman" w:hAnsi="Times New Roman" w:cs="Times New Roman"/>
          <w:sz w:val="28"/>
          <w:szCs w:val="28"/>
        </w:rPr>
        <w:t xml:space="preserve">  « Оргцентр».</w:t>
      </w:r>
    </w:p>
    <w:p w:rsidR="00A7780E" w:rsidRDefault="00A7780E" w:rsidP="0061236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4.Открытый показ НОД для родителей.</w:t>
      </w:r>
    </w:p>
    <w:p w:rsidR="001147FC" w:rsidRPr="007032BD" w:rsidRDefault="001147FC" w:rsidP="001147FC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032BD">
        <w:rPr>
          <w:rFonts w:ascii="Times New Roman" w:hAnsi="Times New Roman" w:cs="Times New Roman"/>
          <w:b/>
          <w:bCs/>
          <w:sz w:val="36"/>
          <w:szCs w:val="36"/>
        </w:rPr>
        <w:lastRenderedPageBreak/>
        <w:t>III</w:t>
      </w:r>
      <w:r w:rsidRPr="007032BD">
        <w:rPr>
          <w:rFonts w:ascii="Times New Roman" w:hAnsi="Times New Roman" w:cs="Times New Roman"/>
          <w:b/>
          <w:bCs/>
          <w:sz w:val="36"/>
          <w:szCs w:val="36"/>
        </w:rPr>
        <w:tab/>
        <w:t>ОРГАНИЗАЦИОННЫЙ РАЗДЕЛ</w:t>
      </w:r>
    </w:p>
    <w:p w:rsidR="001147FC" w:rsidRDefault="001147FC" w:rsidP="001147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 Ожидаемые результаты проекта</w:t>
      </w:r>
    </w:p>
    <w:p w:rsidR="001147FC" w:rsidRDefault="001147FC" w:rsidP="001147FC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развитые исследовательские умения, соответствующие возрасту детей,</w:t>
      </w:r>
    </w:p>
    <w:p w:rsidR="001147FC" w:rsidRDefault="001147FC" w:rsidP="001147FC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более глубокое усвоение предметного содержания;</w:t>
      </w:r>
    </w:p>
    <w:p w:rsidR="001147FC" w:rsidRDefault="001147FC" w:rsidP="001147FC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высокая способность к концентрированию знаний из разных областей;</w:t>
      </w:r>
    </w:p>
    <w:p w:rsidR="001147FC" w:rsidRDefault="001147FC" w:rsidP="001147FC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творческого мышления;</w:t>
      </w:r>
    </w:p>
    <w:p w:rsidR="001147FC" w:rsidRDefault="001147FC" w:rsidP="001147FC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эмоциональная увлеченность детей в экспериментальную деятельность, интерес к происходящему.</w:t>
      </w:r>
    </w:p>
    <w:p w:rsidR="0050044C" w:rsidRPr="00BA3775" w:rsidRDefault="00BA3775" w:rsidP="00BA377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044C" w:rsidRPr="00BA3775" w:rsidRDefault="001147FC" w:rsidP="001147FC">
      <w:pPr>
        <w:spacing w:after="0" w:line="360" w:lineRule="auto"/>
        <w:jc w:val="both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 Заключение</w:t>
      </w:r>
    </w:p>
    <w:p w:rsidR="00BA3775" w:rsidRPr="00BA3775" w:rsidRDefault="00BA3775" w:rsidP="00BA37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формирование основ  экологической  культуры  у детей дошкольного возраста  – поможет заложить в них бережное отношение к природе, усвоить нормы и правила окружающего их мира.</w:t>
      </w:r>
    </w:p>
    <w:p w:rsidR="00BA3775" w:rsidRPr="00BA3775" w:rsidRDefault="00BA3775" w:rsidP="00BA37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Потребность ребенка в общении с живой природой, поможет проявлению в них чуткости и доброты. А эстетическое чувство прекрасного и понимание природы, заставит проявлять такую необходимую в наше время инициативу в сохранении нашего прекрасного и ранимого окружающего мира.</w:t>
      </w:r>
    </w:p>
    <w:p w:rsidR="00BA3775" w:rsidRPr="00BA3775" w:rsidRDefault="00BA3775" w:rsidP="00BA37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A3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Экологическое образование и воспитание должно вестись исподволь, ненавязчиво, без налета обязательности, систематически и планомерно, используя все виды деятельности, но всегда с удовольствием и искренней заинтересованностью, как детей, так и воспитателя.</w:t>
      </w:r>
    </w:p>
    <w:p w:rsidR="00BA3775" w:rsidRPr="00BA3775" w:rsidRDefault="00BA3775" w:rsidP="00BA3775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BA3775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780E" w:rsidRPr="00BA3775" w:rsidRDefault="00BA3775" w:rsidP="00612368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778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Берегите эти воды, эти земли.</w:t>
      </w:r>
      <w:r w:rsidRPr="00A778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br/>
        <w:t>Даже малую былинку любя,</w:t>
      </w:r>
      <w:r w:rsidRPr="00A778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br/>
        <w:t>Берегите всех зверей внутри природы,</w:t>
      </w:r>
      <w:r w:rsidRPr="00A778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br/>
        <w:t>Убивайте лишь зверей внутри себя.</w:t>
      </w:r>
    </w:p>
    <w:p w:rsidR="00BA3775" w:rsidRDefault="00BA3775" w:rsidP="00612368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A3775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780E" w:rsidRPr="00A7780E" w:rsidRDefault="00A7780E" w:rsidP="006123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7780E">
        <w:rPr>
          <w:i/>
          <w:iCs/>
          <w:color w:val="111111"/>
          <w:sz w:val="28"/>
          <w:szCs w:val="28"/>
          <w:bdr w:val="none" w:sz="0" w:space="0" w:color="auto" w:frame="1"/>
        </w:rPr>
        <w:t>"Природа - источник здоровья.</w:t>
      </w:r>
    </w:p>
    <w:p w:rsidR="00A7780E" w:rsidRPr="00A7780E" w:rsidRDefault="00A7780E" w:rsidP="00612368">
      <w:pPr>
        <w:pStyle w:val="a3"/>
        <w:spacing w:before="225" w:beforeAutospacing="0" w:after="225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7780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Берегите эти земли, эти воды,</w:t>
      </w:r>
    </w:p>
    <w:p w:rsidR="00A7780E" w:rsidRPr="00A7780E" w:rsidRDefault="00A7780E" w:rsidP="00612368">
      <w:pPr>
        <w:pStyle w:val="a3"/>
        <w:spacing w:before="225" w:beforeAutospacing="0" w:after="225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7780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Даже малую былиночку любя.</w:t>
      </w:r>
    </w:p>
    <w:p w:rsidR="00A7780E" w:rsidRPr="00A7780E" w:rsidRDefault="00A7780E" w:rsidP="00612368">
      <w:pPr>
        <w:pStyle w:val="a3"/>
        <w:spacing w:before="225" w:beforeAutospacing="0" w:after="225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7780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Берегите всех зверей внутри природы,</w:t>
      </w:r>
    </w:p>
    <w:p w:rsidR="00A7780E" w:rsidRPr="00A7780E" w:rsidRDefault="00A7780E" w:rsidP="006123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7780E">
        <w:rPr>
          <w:i/>
          <w:iCs/>
          <w:color w:val="111111"/>
          <w:sz w:val="28"/>
          <w:szCs w:val="28"/>
          <w:bdr w:val="none" w:sz="0" w:space="0" w:color="auto" w:frame="1"/>
        </w:rPr>
        <w:t>Убивайте лишь зверей внутри себя".</w:t>
      </w:r>
    </w:p>
    <w:p w:rsidR="00A7780E" w:rsidRPr="00A7780E" w:rsidRDefault="00A7780E" w:rsidP="006123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A7780E">
        <w:rPr>
          <w:color w:val="111111"/>
          <w:sz w:val="28"/>
          <w:szCs w:val="28"/>
        </w:rPr>
        <w:t>Е. Евтушенко</w:t>
      </w:r>
    </w:p>
    <w:p w:rsidR="0037196D" w:rsidRDefault="001147FC" w:rsidP="00612368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3.3 </w:t>
      </w:r>
      <w:r w:rsidRPr="003151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Список литературы:</w:t>
      </w:r>
    </w:p>
    <w:p w:rsidR="00612368" w:rsidRDefault="00A7780E" w:rsidP="00612368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7780E">
        <w:rPr>
          <w:color w:val="111111"/>
          <w:sz w:val="28"/>
          <w:szCs w:val="28"/>
        </w:rPr>
        <w:t>1. О. А. Воронкевич Детские экологические проекты /Санкт-Ппетербург Детство-Пресс 2014/</w:t>
      </w:r>
    </w:p>
    <w:p w:rsidR="00A7780E" w:rsidRPr="00A7780E" w:rsidRDefault="00A7780E" w:rsidP="00612368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7780E">
        <w:rPr>
          <w:color w:val="111111"/>
          <w:sz w:val="28"/>
          <w:szCs w:val="28"/>
        </w:rPr>
        <w:lastRenderedPageBreak/>
        <w:t>2. Организация опытно-экспериментальной работы в ДОУ / выпуск 2/ Санкт-Петербург Детство-пресс 2013г</w:t>
      </w:r>
    </w:p>
    <w:p w:rsidR="00A7780E" w:rsidRPr="00A7780E" w:rsidRDefault="00A7780E" w:rsidP="00612368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7780E">
        <w:rPr>
          <w:color w:val="111111"/>
          <w:sz w:val="28"/>
          <w:szCs w:val="28"/>
        </w:rPr>
        <w:t>3. С. Н. Николаева Юный эколог / Мозаика Синтез/ Москва 2010</w:t>
      </w:r>
    </w:p>
    <w:p w:rsidR="00A7780E" w:rsidRPr="00A7780E" w:rsidRDefault="00A7780E" w:rsidP="00612368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7780E">
        <w:rPr>
          <w:color w:val="111111"/>
          <w:sz w:val="28"/>
          <w:szCs w:val="28"/>
        </w:rPr>
        <w:t>4. Воронкевич О. А. Добро пожаловать в экологию. Современная технология экологического образования дошкольников / О. А. Воронкевич // Дошкольная педагогика. - 2006. - №3.</w:t>
      </w:r>
    </w:p>
    <w:p w:rsidR="00A7780E" w:rsidRPr="00A7780E" w:rsidRDefault="00A7780E" w:rsidP="00612368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7780E">
        <w:rPr>
          <w:color w:val="111111"/>
          <w:sz w:val="28"/>
          <w:szCs w:val="28"/>
        </w:rPr>
        <w:t>5. Жукова О. Г. Предметная среда. Сенсорика. Экология: Сборник практических материалов для ДОУ к программе Развитие. - М. : Аркти, 2007</w:t>
      </w:r>
    </w:p>
    <w:p w:rsidR="00A7780E" w:rsidRPr="00A7780E" w:rsidRDefault="00A7780E" w:rsidP="00612368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A7780E">
        <w:rPr>
          <w:color w:val="111111"/>
          <w:sz w:val="28"/>
          <w:szCs w:val="28"/>
        </w:rPr>
        <w:t>6. Марудова Е. В. Ознакомление дошкольников с окружающим миром. Экспериментирование. – СПб: ООО «ИЗДАТЕЛЬСТВО «ДЕТСТВО - ПРЕСС», 2013.</w:t>
      </w:r>
    </w:p>
    <w:p w:rsidR="00A7780E" w:rsidRPr="00A7780E" w:rsidRDefault="00A7780E" w:rsidP="0061236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A7780E">
        <w:rPr>
          <w:color w:val="111111"/>
          <w:sz w:val="28"/>
          <w:szCs w:val="28"/>
        </w:rPr>
        <w:t>7. Масленникова О. М. Экологические проекты в детском саду / О. М. Масленникова, Ф. Ф. Филиппенко. – Изд. 2-е – Волгоград: Учитель: ИП Гринин Л. Е., 2015</w:t>
      </w:r>
    </w:p>
    <w:p w:rsidR="001147FC" w:rsidRDefault="001147FC" w:rsidP="00612368">
      <w:pPr>
        <w:shd w:val="clear" w:color="auto" w:fill="FFFFFF"/>
        <w:tabs>
          <w:tab w:val="left" w:pos="5325"/>
        </w:tabs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96D" w:rsidRPr="001147FC" w:rsidRDefault="001147FC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1147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3.4 </w:t>
      </w:r>
      <w:r w:rsidR="0037196D" w:rsidRPr="001147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Список приложений:</w:t>
      </w:r>
    </w:p>
    <w:p w:rsidR="0037196D" w:rsidRDefault="0037196D" w:rsidP="006123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Лэпбук «Экология»;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Каталог дидактических игр на тему экологии;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Альбом « Паспорт комнатных растений</w:t>
      </w:r>
      <w:r w:rsidR="004C3FF9"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4C3FF9"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Каталог инфографики по экологии</w:t>
      </w: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Каталог экологических рассказов и сказок;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«Календарь природы»;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Экологические стихи и мнемосхемы;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Каталог экологических бесед;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 </w:t>
      </w:r>
      <w:r w:rsid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Лэпбук « День птиц»;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Лэпбук « Дикие и домашние животные»;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Таблица развития растений;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Консультации для родителей;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Анкеты для родителей;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 Презентация « Звуки леса»;</w:t>
      </w:r>
    </w:p>
    <w:p w:rsidR="0037196D" w:rsidRPr="004C3FF9" w:rsidRDefault="0037196D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15. Конспект занятия «Знакомство с лесом и его обитателями»</w:t>
      </w:r>
      <w:r w:rsidR="004C3FF9"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C3FF9" w:rsidRPr="004C3FF9" w:rsidRDefault="004C3FF9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16. Каталог экспериментов;</w:t>
      </w:r>
    </w:p>
    <w:p w:rsidR="004C3FF9" w:rsidRPr="004C3FF9" w:rsidRDefault="004C3FF9" w:rsidP="00612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17. Лэпбук « Окружающий мир».</w:t>
      </w:r>
    </w:p>
    <w:p w:rsidR="0037196D" w:rsidRPr="0037196D" w:rsidRDefault="0037196D" w:rsidP="0037196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2B0ABB" w:rsidRDefault="002B0ABB"/>
    <w:sectPr w:rsidR="002B0ABB" w:rsidSect="00612368">
      <w:footerReference w:type="default" r:id="rId9"/>
      <w:pgSz w:w="11906" w:h="16838"/>
      <w:pgMar w:top="426" w:right="707" w:bottom="28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06" w:rsidRDefault="003A6506" w:rsidP="00295046">
      <w:pPr>
        <w:spacing w:after="0" w:line="240" w:lineRule="auto"/>
      </w:pPr>
      <w:r>
        <w:separator/>
      </w:r>
    </w:p>
  </w:endnote>
  <w:endnote w:type="continuationSeparator" w:id="0">
    <w:p w:rsidR="003A6506" w:rsidRDefault="003A6506" w:rsidP="0029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91238"/>
      <w:docPartObj>
        <w:docPartGallery w:val="Page Numbers (Bottom of Page)"/>
        <w:docPartUnique/>
      </w:docPartObj>
    </w:sdtPr>
    <w:sdtEndPr/>
    <w:sdtContent>
      <w:p w:rsidR="00C865D9" w:rsidRDefault="003A650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36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80903" w:rsidRDefault="002809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06" w:rsidRDefault="003A6506" w:rsidP="00295046">
      <w:pPr>
        <w:spacing w:after="0" w:line="240" w:lineRule="auto"/>
      </w:pPr>
      <w:r>
        <w:separator/>
      </w:r>
    </w:p>
  </w:footnote>
  <w:footnote w:type="continuationSeparator" w:id="0">
    <w:p w:rsidR="003A6506" w:rsidRDefault="003A6506" w:rsidP="0029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4EA"/>
    <w:multiLevelType w:val="hybridMultilevel"/>
    <w:tmpl w:val="896686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174922"/>
    <w:multiLevelType w:val="hybridMultilevel"/>
    <w:tmpl w:val="EE167120"/>
    <w:lvl w:ilvl="0" w:tplc="34AE8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775"/>
    <w:rsid w:val="0004587E"/>
    <w:rsid w:val="000E6DFF"/>
    <w:rsid w:val="001147FC"/>
    <w:rsid w:val="002072F3"/>
    <w:rsid w:val="0022117D"/>
    <w:rsid w:val="00280903"/>
    <w:rsid w:val="00295046"/>
    <w:rsid w:val="002B0ABB"/>
    <w:rsid w:val="00332E8F"/>
    <w:rsid w:val="00361998"/>
    <w:rsid w:val="0037196D"/>
    <w:rsid w:val="003A6506"/>
    <w:rsid w:val="004C3FF9"/>
    <w:rsid w:val="0050044C"/>
    <w:rsid w:val="005228B2"/>
    <w:rsid w:val="00582AB9"/>
    <w:rsid w:val="00612368"/>
    <w:rsid w:val="007049E5"/>
    <w:rsid w:val="007B349F"/>
    <w:rsid w:val="008A7D22"/>
    <w:rsid w:val="008C28B3"/>
    <w:rsid w:val="00951F64"/>
    <w:rsid w:val="00A7780E"/>
    <w:rsid w:val="00A9268F"/>
    <w:rsid w:val="00AB6331"/>
    <w:rsid w:val="00AF7618"/>
    <w:rsid w:val="00B1105B"/>
    <w:rsid w:val="00B15549"/>
    <w:rsid w:val="00BA3775"/>
    <w:rsid w:val="00C865D9"/>
    <w:rsid w:val="00CB3BFA"/>
    <w:rsid w:val="00CF0EB7"/>
    <w:rsid w:val="00DE0AC2"/>
    <w:rsid w:val="00E87EF5"/>
    <w:rsid w:val="00E91C6A"/>
    <w:rsid w:val="00F328A2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A8A04"/>
  <w15:docId w15:val="{452C5F21-21A2-4F45-A7B3-3CD57047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BB"/>
  </w:style>
  <w:style w:type="paragraph" w:styleId="1">
    <w:name w:val="heading 1"/>
    <w:basedOn w:val="a"/>
    <w:link w:val="10"/>
    <w:uiPriority w:val="9"/>
    <w:qFormat/>
    <w:rsid w:val="00BA3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1">
    <w:name w:val="c11"/>
    <w:basedOn w:val="a"/>
    <w:rsid w:val="0095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1F64"/>
  </w:style>
  <w:style w:type="character" w:customStyle="1" w:styleId="c2">
    <w:name w:val="c2"/>
    <w:basedOn w:val="a0"/>
    <w:rsid w:val="00951F64"/>
  </w:style>
  <w:style w:type="paragraph" w:customStyle="1" w:styleId="c3">
    <w:name w:val="c3"/>
    <w:basedOn w:val="a"/>
    <w:rsid w:val="0033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2E8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9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5046"/>
  </w:style>
  <w:style w:type="paragraph" w:styleId="a8">
    <w:name w:val="footer"/>
    <w:basedOn w:val="a"/>
    <w:link w:val="a9"/>
    <w:uiPriority w:val="99"/>
    <w:unhideWhenUsed/>
    <w:rsid w:val="0029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046"/>
  </w:style>
  <w:style w:type="character" w:customStyle="1" w:styleId="c35">
    <w:name w:val="c35"/>
    <w:basedOn w:val="a0"/>
    <w:rsid w:val="000E6DFF"/>
  </w:style>
  <w:style w:type="character" w:styleId="aa">
    <w:name w:val="Hyperlink"/>
    <w:basedOn w:val="a0"/>
    <w:uiPriority w:val="99"/>
    <w:unhideWhenUsed/>
    <w:rsid w:val="000E6DFF"/>
    <w:rPr>
      <w:color w:val="0000FF" w:themeColor="hyperlink"/>
      <w:u w:val="single"/>
    </w:rPr>
  </w:style>
  <w:style w:type="character" w:customStyle="1" w:styleId="c34">
    <w:name w:val="c34"/>
    <w:basedOn w:val="a0"/>
    <w:rsid w:val="00280903"/>
  </w:style>
  <w:style w:type="character" w:customStyle="1" w:styleId="c6">
    <w:name w:val="c6"/>
    <w:basedOn w:val="a0"/>
    <w:rsid w:val="0011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ablikvol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94B23-CABF-4A7B-86DA-3CB9A9B8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2023-02-13T06:58:00Z</cp:lastPrinted>
  <dcterms:created xsi:type="dcterms:W3CDTF">2022-10-16T18:01:00Z</dcterms:created>
  <dcterms:modified xsi:type="dcterms:W3CDTF">2023-11-10T05:42:00Z</dcterms:modified>
</cp:coreProperties>
</file>