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22" w:rsidRDefault="003A7B22" w:rsidP="003A7B2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ДОШКОЛЬНОЕ ОБРАЗОВАТЕЛЬНОЕ УЧРЕЖДЕНИЕ ВОЛЬСКОГО МУНИЦИПАЛЬНОГО РАЙОНА «ДЕТСКИЙ САД № 16 «КОРАБЛИК» </w:t>
      </w:r>
    </w:p>
    <w:p w:rsidR="003A7B22" w:rsidRDefault="003A7B22" w:rsidP="003A7B2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г. ВОЛЬСКА САРАТОВСКОЙ ОБЛАСТИ»</w:t>
      </w:r>
    </w:p>
    <w:p w:rsidR="003A7B22" w:rsidRDefault="003A7B22" w:rsidP="003A7B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3A7B22" w:rsidRDefault="003A7B22" w:rsidP="003A7B2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412911, Саратовская область, г. Вольск, ул. Здравоохранения, д. 35</w:t>
      </w:r>
      <w:r>
        <w:t xml:space="preserve">, </w:t>
      </w:r>
      <w:r>
        <w:rPr>
          <w:rFonts w:ascii="Times New Roman" w:hAnsi="Times New Roman"/>
          <w:color w:val="222222"/>
          <w:sz w:val="20"/>
          <w:szCs w:val="20"/>
          <w:shd w:val="clear" w:color="auto" w:fill="FFFFFF"/>
          <w:lang w:val="en-US"/>
        </w:rPr>
        <w:t>e</w:t>
      </w:r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-</w:t>
      </w:r>
      <w:r>
        <w:rPr>
          <w:rFonts w:ascii="Times New Roman" w:hAnsi="Times New Roman"/>
          <w:color w:val="222222"/>
          <w:sz w:val="20"/>
          <w:szCs w:val="20"/>
          <w:shd w:val="clear" w:color="auto" w:fill="FFFFFF"/>
          <w:lang w:val="en-US"/>
        </w:rPr>
        <w:t>mail</w:t>
      </w:r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: </w:t>
      </w:r>
      <w:r>
        <w:rPr>
          <w:rFonts w:ascii="Times New Roman" w:hAnsi="Times New Roman"/>
          <w:color w:val="0000FF"/>
          <w:sz w:val="20"/>
          <w:szCs w:val="20"/>
          <w:shd w:val="clear" w:color="auto" w:fill="FFFFFF"/>
        </w:rPr>
        <w:t>korablikvolsk@yandex.ru</w:t>
      </w:r>
    </w:p>
    <w:p w:rsidR="003A7B22" w:rsidRDefault="003A7B22" w:rsidP="003A7B22">
      <w:pPr>
        <w:framePr w:w="2899" w:hSpace="141" w:wrap="auto" w:vAnchor="text" w:hAnchor="page" w:x="8536" w:y="68"/>
        <w:spacing w:after="0" w:line="240" w:lineRule="auto"/>
        <w:rPr>
          <w:rFonts w:ascii="Times New Roman" w:hAnsi="Times New Roman"/>
          <w:sz w:val="20"/>
        </w:rPr>
      </w:pPr>
    </w:p>
    <w:p w:rsidR="003A7B22" w:rsidRDefault="003A7B22" w:rsidP="003A7B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3.10.2024г.            №   </w:t>
      </w:r>
    </w:p>
    <w:p w:rsidR="003A7B22" w:rsidRDefault="003A7B22" w:rsidP="003A7B22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22860</wp:posOffset>
                </wp:positionV>
                <wp:extent cx="1463040" cy="0"/>
                <wp:effectExtent l="0" t="0" r="2286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2FBF5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.8pt" to="116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JcTQIAAFg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22860</wp:posOffset>
                </wp:positionV>
                <wp:extent cx="9144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9827F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1.8pt" to="202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" o:allowincell="f"/>
            </w:pict>
          </mc:Fallback>
        </mc:AlternateContent>
      </w:r>
    </w:p>
    <w:bookmarkStart w:id="0" w:name="_GoBack"/>
    <w:p w:rsidR="003A7B22" w:rsidRDefault="003A7B22" w:rsidP="003A7B2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180340</wp:posOffset>
                </wp:positionV>
                <wp:extent cx="9144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B33AC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14.2pt" to="202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180340</wp:posOffset>
                </wp:positionV>
                <wp:extent cx="1097280" cy="0"/>
                <wp:effectExtent l="0" t="0" r="2667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EF5D8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14.2pt" to="116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" o:allowincell="f"/>
            </w:pict>
          </mc:Fallback>
        </mc:AlternateContent>
      </w:r>
      <w:r>
        <w:rPr>
          <w:sz w:val="24"/>
          <w:szCs w:val="24"/>
        </w:rPr>
        <w:t>на №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от                                                                  </w:t>
      </w:r>
    </w:p>
    <w:bookmarkEnd w:id="0"/>
    <w:p w:rsidR="003A7B22" w:rsidRDefault="003A7B22" w:rsidP="003A7B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3A7B22" w:rsidRDefault="003A7B22" w:rsidP="003A7B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B22" w:rsidRDefault="003A7B22" w:rsidP="003A7B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Межрайонному прокурору</w:t>
      </w:r>
    </w:p>
    <w:p w:rsidR="003A7B22" w:rsidRDefault="003A7B22" w:rsidP="003A7B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старшему советнику юстиции  </w:t>
      </w:r>
    </w:p>
    <w:p w:rsidR="003A7B22" w:rsidRDefault="003A7B22" w:rsidP="003A7B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К.А. </w:t>
      </w:r>
      <w:proofErr w:type="spellStart"/>
      <w:r>
        <w:rPr>
          <w:rFonts w:ascii="Times New Roman" w:hAnsi="Times New Roman"/>
          <w:sz w:val="28"/>
          <w:szCs w:val="28"/>
        </w:rPr>
        <w:t>Байкулову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3A7B22" w:rsidRDefault="003A7B22" w:rsidP="003A7B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3A7B22" w:rsidRDefault="003A7B22" w:rsidP="003A7B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Уважаемый Константин Анатольевич!</w:t>
      </w:r>
    </w:p>
    <w:p w:rsidR="003A7B22" w:rsidRDefault="003A7B22" w:rsidP="003A7B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B22" w:rsidRDefault="003A7B22" w:rsidP="003A7B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дошкольного 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«Детский сад №16 «Кораблик»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области» (далее по тексту МДОУ ВМР Детский сад №16 «Кораблик») доводит до Вашего сведения, что по протесту </w:t>
      </w:r>
      <w:proofErr w:type="spellStart"/>
      <w:r>
        <w:rPr>
          <w:rFonts w:ascii="Times New Roman" w:hAnsi="Times New Roman"/>
          <w:sz w:val="28"/>
          <w:szCs w:val="28"/>
        </w:rPr>
        <w:t>Вольской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прокуратуры от 26.09.2024 года № 7-23-2024/</w:t>
      </w:r>
      <w:proofErr w:type="spellStart"/>
      <w:r>
        <w:rPr>
          <w:rFonts w:ascii="Times New Roman" w:hAnsi="Times New Roman"/>
          <w:sz w:val="28"/>
          <w:szCs w:val="28"/>
        </w:rPr>
        <w:t>Прдп</w:t>
      </w:r>
      <w:proofErr w:type="spellEnd"/>
      <w:r>
        <w:rPr>
          <w:rFonts w:ascii="Times New Roman" w:hAnsi="Times New Roman"/>
          <w:sz w:val="28"/>
          <w:szCs w:val="28"/>
        </w:rPr>
        <w:t xml:space="preserve"> 404-24--20630043 на Положение о пропускном и </w:t>
      </w:r>
      <w:proofErr w:type="spellStart"/>
      <w:r>
        <w:rPr>
          <w:rFonts w:ascii="Times New Roman" w:hAnsi="Times New Roman"/>
          <w:sz w:val="28"/>
          <w:szCs w:val="28"/>
        </w:rPr>
        <w:t>внутриобъектовом</w:t>
      </w:r>
      <w:proofErr w:type="spellEnd"/>
      <w:r>
        <w:rPr>
          <w:rFonts w:ascii="Times New Roman" w:hAnsi="Times New Roman"/>
          <w:sz w:val="28"/>
          <w:szCs w:val="28"/>
        </w:rPr>
        <w:t xml:space="preserve"> режиме в МДОУ ВМР «Детский сад №16 «Кораблик» </w:t>
      </w:r>
      <w:proofErr w:type="spellStart"/>
      <w:r>
        <w:rPr>
          <w:rFonts w:ascii="Times New Roman" w:hAnsi="Times New Roman"/>
          <w:sz w:val="28"/>
          <w:szCs w:val="28"/>
        </w:rPr>
        <w:t>г.Вольска</w:t>
      </w:r>
      <w:proofErr w:type="spellEnd"/>
      <w:r>
        <w:rPr>
          <w:rFonts w:ascii="Times New Roman" w:hAnsi="Times New Roman"/>
          <w:sz w:val="28"/>
          <w:szCs w:val="28"/>
        </w:rPr>
        <w:t xml:space="preserve"> Саратовской области» выполнено следующее:</w:t>
      </w:r>
    </w:p>
    <w:p w:rsidR="003A7B22" w:rsidRDefault="003A7B22" w:rsidP="003A7B2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Протест рассмотрен на педагогическом совете МДОУ ВМР «Детский сад №16 «Кораблик» 03.10.2024 г. в 13 час. 30 мин. по адресу: г. Вольск, ул. Здравоохранения д. 35 с участием </w:t>
      </w:r>
      <w:r w:rsidR="00205664">
        <w:rPr>
          <w:rFonts w:ascii="Times New Roman" w:hAnsi="Times New Roman"/>
          <w:sz w:val="28"/>
          <w:szCs w:val="28"/>
        </w:rPr>
        <w:t xml:space="preserve">помощника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5664">
        <w:rPr>
          <w:rFonts w:ascii="Times New Roman" w:hAnsi="Times New Roman"/>
          <w:sz w:val="28"/>
          <w:szCs w:val="28"/>
        </w:rPr>
        <w:t>межрайпрокурора</w:t>
      </w:r>
      <w:proofErr w:type="spellEnd"/>
      <w:r w:rsidR="00205664">
        <w:rPr>
          <w:rFonts w:ascii="Times New Roman" w:hAnsi="Times New Roman"/>
          <w:sz w:val="28"/>
          <w:szCs w:val="28"/>
        </w:rPr>
        <w:t xml:space="preserve"> Самойловой Л.А.</w:t>
      </w:r>
    </w:p>
    <w:p w:rsidR="003A7B22" w:rsidRDefault="003A7B22" w:rsidP="003A7B22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</w:rPr>
        <w:t xml:space="preserve">Внесены изменения в Положение </w:t>
      </w:r>
      <w:r w:rsidR="00205664" w:rsidRPr="005C21C7">
        <w:rPr>
          <w:rFonts w:ascii="Times New Roman" w:hAnsi="Times New Roman"/>
          <w:sz w:val="28"/>
        </w:rPr>
        <w:t xml:space="preserve">о </w:t>
      </w:r>
      <w:r w:rsidR="00205664" w:rsidRPr="005C21C7">
        <w:rPr>
          <w:rFonts w:ascii="Times New Roman" w:hAnsi="Times New Roman"/>
          <w:sz w:val="28"/>
          <w:szCs w:val="28"/>
        </w:rPr>
        <w:t xml:space="preserve">пропускном и </w:t>
      </w:r>
      <w:proofErr w:type="spellStart"/>
      <w:r w:rsidR="00205664" w:rsidRPr="005C21C7">
        <w:rPr>
          <w:rFonts w:ascii="Times New Roman" w:hAnsi="Times New Roman"/>
          <w:sz w:val="28"/>
          <w:szCs w:val="28"/>
        </w:rPr>
        <w:t>внутриобъектовом</w:t>
      </w:r>
      <w:proofErr w:type="spellEnd"/>
      <w:r w:rsidR="00205664" w:rsidRPr="005C21C7">
        <w:rPr>
          <w:rFonts w:ascii="Times New Roman" w:hAnsi="Times New Roman"/>
          <w:sz w:val="28"/>
          <w:szCs w:val="28"/>
        </w:rPr>
        <w:t xml:space="preserve"> режиме</w:t>
      </w:r>
      <w:r w:rsidR="0020566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МДОУ ВМР </w:t>
      </w:r>
      <w:r>
        <w:rPr>
          <w:rFonts w:ascii="Times New Roman" w:hAnsi="Times New Roman"/>
          <w:sz w:val="28"/>
          <w:szCs w:val="28"/>
        </w:rPr>
        <w:t xml:space="preserve">«Детский сад №16 «Кораблик» </w:t>
      </w:r>
      <w:proofErr w:type="spellStart"/>
      <w:r>
        <w:rPr>
          <w:rFonts w:ascii="Times New Roman" w:hAnsi="Times New Roman"/>
          <w:sz w:val="28"/>
        </w:rPr>
        <w:t>г.Вольска</w:t>
      </w:r>
      <w:proofErr w:type="spellEnd"/>
      <w:r>
        <w:rPr>
          <w:rFonts w:ascii="Times New Roman" w:hAnsi="Times New Roman"/>
          <w:sz w:val="28"/>
        </w:rPr>
        <w:t xml:space="preserve"> Саратовской области» в соответствии с требованиями действующего федерального законодательства и утверждены приказом</w:t>
      </w:r>
      <w:r w:rsidR="005C21C7">
        <w:rPr>
          <w:rFonts w:ascii="Times New Roman" w:hAnsi="Times New Roman"/>
          <w:sz w:val="28"/>
        </w:rPr>
        <w:t xml:space="preserve"> по </w:t>
      </w:r>
      <w:proofErr w:type="gramStart"/>
      <w:r w:rsidR="005C21C7">
        <w:rPr>
          <w:rFonts w:ascii="Times New Roman" w:hAnsi="Times New Roman"/>
          <w:sz w:val="28"/>
        </w:rPr>
        <w:t xml:space="preserve">МДОУ </w:t>
      </w:r>
      <w:r>
        <w:rPr>
          <w:rFonts w:ascii="Times New Roman" w:hAnsi="Times New Roman"/>
          <w:sz w:val="28"/>
        </w:rPr>
        <w:t xml:space="preserve"> от</w:t>
      </w:r>
      <w:proofErr w:type="gramEnd"/>
      <w:r>
        <w:rPr>
          <w:rFonts w:ascii="Times New Roman" w:hAnsi="Times New Roman"/>
          <w:sz w:val="28"/>
        </w:rPr>
        <w:t xml:space="preserve"> 03.10.2024 года № </w:t>
      </w:r>
      <w:r w:rsidR="00205664">
        <w:rPr>
          <w:rFonts w:ascii="Times New Roman" w:hAnsi="Times New Roman"/>
          <w:sz w:val="28"/>
        </w:rPr>
        <w:t>93</w:t>
      </w:r>
      <w:r>
        <w:rPr>
          <w:rFonts w:ascii="Times New Roman" w:hAnsi="Times New Roman"/>
          <w:sz w:val="28"/>
        </w:rPr>
        <w:t>.</w:t>
      </w:r>
    </w:p>
    <w:p w:rsidR="003A7B22" w:rsidRDefault="003A7B22" w:rsidP="003A7B22">
      <w:pPr>
        <w:pStyle w:val="a4"/>
        <w:ind w:left="284"/>
        <w:jc w:val="both"/>
        <w:rPr>
          <w:rFonts w:ascii="Times New Roman" w:hAnsi="Times New Roman"/>
          <w:i/>
          <w:sz w:val="28"/>
        </w:rPr>
      </w:pPr>
    </w:p>
    <w:p w:rsidR="003A7B22" w:rsidRDefault="003A7B22" w:rsidP="003A7B22">
      <w:pPr>
        <w:pStyle w:val="a4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Приложение:</w:t>
      </w:r>
      <w:r>
        <w:rPr>
          <w:rFonts w:ascii="Times New Roman" w:hAnsi="Times New Roman"/>
          <w:sz w:val="28"/>
        </w:rPr>
        <w:t xml:space="preserve"> </w:t>
      </w:r>
    </w:p>
    <w:p w:rsidR="003A7B22" w:rsidRDefault="003A7B22" w:rsidP="003A7B22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Положение о </w:t>
      </w:r>
      <w:r>
        <w:rPr>
          <w:rFonts w:ascii="Times New Roman" w:hAnsi="Times New Roman"/>
          <w:i/>
          <w:sz w:val="28"/>
          <w:szCs w:val="28"/>
        </w:rPr>
        <w:t xml:space="preserve">пропускном и </w:t>
      </w:r>
      <w:proofErr w:type="spellStart"/>
      <w:r>
        <w:rPr>
          <w:rFonts w:ascii="Times New Roman" w:hAnsi="Times New Roman"/>
          <w:i/>
          <w:sz w:val="28"/>
          <w:szCs w:val="28"/>
        </w:rPr>
        <w:t>внутриобъектовом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режиме в </w:t>
      </w:r>
      <w:r>
        <w:rPr>
          <w:rFonts w:ascii="Times New Roman" w:hAnsi="Times New Roman"/>
          <w:i/>
          <w:sz w:val="28"/>
        </w:rPr>
        <w:t xml:space="preserve">МДОУ ВМР </w:t>
      </w:r>
      <w:r>
        <w:rPr>
          <w:rFonts w:ascii="Times New Roman" w:hAnsi="Times New Roman"/>
          <w:i/>
          <w:sz w:val="28"/>
          <w:szCs w:val="28"/>
        </w:rPr>
        <w:t xml:space="preserve">«Детский сад №16 «Кораблик» </w:t>
      </w:r>
      <w:r>
        <w:rPr>
          <w:rFonts w:ascii="Times New Roman" w:hAnsi="Times New Roman"/>
          <w:i/>
          <w:sz w:val="28"/>
        </w:rPr>
        <w:t>г. Вольска Саратовской области» в новой редакции.</w:t>
      </w:r>
    </w:p>
    <w:p w:rsidR="003A7B22" w:rsidRDefault="003A7B22" w:rsidP="003A7B2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A7B22" w:rsidRPr="003A7B22" w:rsidRDefault="003A7B22" w:rsidP="003A7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B22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3A7B22">
        <w:rPr>
          <w:rFonts w:ascii="Times New Roman" w:hAnsi="Times New Roman"/>
          <w:sz w:val="28"/>
          <w:szCs w:val="28"/>
        </w:rPr>
        <w:t>уважением</w:t>
      </w:r>
      <w:r>
        <w:rPr>
          <w:rFonts w:ascii="Times New Roman" w:hAnsi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</w:t>
      </w:r>
      <w:r w:rsidRPr="003A7B22">
        <w:rPr>
          <w:rFonts w:ascii="Times New Roman" w:hAnsi="Times New Roman"/>
          <w:sz w:val="28"/>
          <w:szCs w:val="28"/>
        </w:rPr>
        <w:t xml:space="preserve">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B22">
        <w:rPr>
          <w:rFonts w:ascii="Times New Roman" w:hAnsi="Times New Roman"/>
          <w:sz w:val="28"/>
          <w:szCs w:val="28"/>
        </w:rPr>
        <w:t>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B22">
        <w:rPr>
          <w:rFonts w:ascii="Times New Roman" w:hAnsi="Times New Roman"/>
          <w:sz w:val="28"/>
          <w:szCs w:val="28"/>
        </w:rPr>
        <w:t>заведующей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A7B22">
        <w:rPr>
          <w:rFonts w:ascii="Times New Roman" w:hAnsi="Times New Roman"/>
          <w:sz w:val="28"/>
          <w:szCs w:val="28"/>
        </w:rPr>
        <w:t xml:space="preserve"> Балашова Т.А.</w:t>
      </w:r>
    </w:p>
    <w:p w:rsidR="003A7B22" w:rsidRDefault="003A7B22" w:rsidP="003A7B2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3A7B22" w:rsidRPr="003A7B22" w:rsidRDefault="003A7B22" w:rsidP="003A7B22">
      <w:pPr>
        <w:spacing w:after="0" w:line="252" w:lineRule="auto"/>
        <w:jc w:val="center"/>
        <w:rPr>
          <w:rFonts w:ascii="Times New Roman" w:hAnsi="Times New Roman"/>
          <w:color w:val="000000"/>
          <w:spacing w:val="20"/>
          <w:sz w:val="24"/>
          <w:highlight w:val="yellow"/>
        </w:rPr>
      </w:pPr>
    </w:p>
    <w:p w:rsidR="00C83619" w:rsidRDefault="00C83619"/>
    <w:sectPr w:rsidR="00C8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2D81"/>
    <w:multiLevelType w:val="hybridMultilevel"/>
    <w:tmpl w:val="E076A274"/>
    <w:lvl w:ilvl="0" w:tplc="A3D8279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37"/>
    <w:rsid w:val="00205664"/>
    <w:rsid w:val="003A7B22"/>
    <w:rsid w:val="005C21C7"/>
    <w:rsid w:val="00C83619"/>
    <w:rsid w:val="00FB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75BA"/>
  <w15:chartTrackingRefBased/>
  <w15:docId w15:val="{3994A253-C858-4E13-8D1F-5FDDA3DE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A7B22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A7B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2024-10-01T08:46:00Z</dcterms:created>
  <dcterms:modified xsi:type="dcterms:W3CDTF">2024-10-02T06:58:00Z</dcterms:modified>
</cp:coreProperties>
</file>