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259" w:rsidRDefault="00DE6259">
      <w:pPr>
        <w:pStyle w:val="a3"/>
        <w:rPr>
          <w:sz w:val="20"/>
        </w:rPr>
      </w:pPr>
    </w:p>
    <w:p w:rsidR="007A21B0" w:rsidRPr="007A21B0" w:rsidRDefault="004020C0" w:rsidP="004020C0">
      <w:pPr>
        <w:ind w:left="-142" w:firstLine="142"/>
        <w:jc w:val="center"/>
        <w:rPr>
          <w:b/>
          <w:color w:val="000000" w:themeColor="text1"/>
          <w:sz w:val="28"/>
          <w:szCs w:val="28"/>
        </w:rPr>
      </w:pPr>
      <w:r w:rsidRPr="004020C0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35pt" o:ole="">
            <v:imagedata r:id="rId5" o:title=""/>
          </v:shape>
          <o:OLEObject Type="Embed" ProgID="Acrobat.Document.DC" ShapeID="_x0000_i1025" DrawAspect="Content" ObjectID="_1755588648" r:id="rId6"/>
        </w:object>
      </w:r>
    </w:p>
    <w:p w:rsidR="007A21B0" w:rsidRPr="007A21B0" w:rsidRDefault="007A21B0" w:rsidP="007A21B0">
      <w:pPr>
        <w:jc w:val="center"/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jc w:val="center"/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jc w:val="center"/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jc w:val="center"/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jc w:val="center"/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rPr>
          <w:b/>
          <w:color w:val="000000" w:themeColor="text1"/>
          <w:sz w:val="28"/>
          <w:szCs w:val="28"/>
        </w:rPr>
      </w:pPr>
    </w:p>
    <w:p w:rsidR="007A21B0" w:rsidRPr="007A21B0" w:rsidRDefault="007A21B0" w:rsidP="007A21B0">
      <w:pPr>
        <w:rPr>
          <w:b/>
          <w:color w:val="000000" w:themeColor="text1"/>
          <w:sz w:val="28"/>
          <w:szCs w:val="28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Pr="007A21B0" w:rsidRDefault="00DE6259">
      <w:pPr>
        <w:pStyle w:val="a3"/>
        <w:rPr>
          <w:color w:val="000000" w:themeColor="text1"/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pStyle w:val="a3"/>
        <w:rPr>
          <w:sz w:val="20"/>
        </w:rPr>
      </w:pPr>
    </w:p>
    <w:p w:rsidR="00DE6259" w:rsidRDefault="00DE6259">
      <w:pPr>
        <w:rPr>
          <w:rFonts w:ascii="Trebuchet MS"/>
          <w:sz w:val="11"/>
        </w:rPr>
        <w:sectPr w:rsidR="00DE6259" w:rsidSect="004020C0">
          <w:type w:val="continuous"/>
          <w:pgSz w:w="11910" w:h="16840"/>
          <w:pgMar w:top="426" w:right="240" w:bottom="280" w:left="567" w:header="720" w:footer="720" w:gutter="0"/>
          <w:cols w:num="2" w:space="720" w:equalWidth="0">
            <w:col w:w="9922" w:space="40"/>
            <w:col w:w="1681"/>
          </w:cols>
        </w:sectPr>
      </w:pPr>
    </w:p>
    <w:p w:rsidR="004020C0" w:rsidRPr="004020C0" w:rsidRDefault="004020C0" w:rsidP="004020C0">
      <w:pPr>
        <w:pStyle w:val="a4"/>
        <w:numPr>
          <w:ilvl w:val="1"/>
          <w:numId w:val="2"/>
        </w:numPr>
        <w:tabs>
          <w:tab w:val="left" w:pos="604"/>
        </w:tabs>
        <w:spacing w:line="360" w:lineRule="auto"/>
        <w:ind w:right="607"/>
        <w:rPr>
          <w:sz w:val="28"/>
        </w:rPr>
      </w:pPr>
      <w:r>
        <w:rPr>
          <w:sz w:val="28"/>
        </w:rPr>
        <w:lastRenderedPageBreak/>
        <w:t>.</w:t>
      </w:r>
      <w:r w:rsidR="003B278F">
        <w:rPr>
          <w:sz w:val="28"/>
        </w:rPr>
        <w:t>Право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на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получение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дошкольного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образования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на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родном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языке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из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числа</w:t>
      </w:r>
      <w:r w:rsidR="003B278F">
        <w:rPr>
          <w:spacing w:val="-67"/>
          <w:sz w:val="28"/>
        </w:rPr>
        <w:t xml:space="preserve"> </w:t>
      </w:r>
      <w:r w:rsidR="003B278F">
        <w:rPr>
          <w:sz w:val="28"/>
        </w:rPr>
        <w:t>языков народов Российской Федерации, в том числе русском языке как родном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языке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на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основании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заявления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родителей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(законных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представителей)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несовершеннолетних обучающихся, также право на изучение родного языка из</w:t>
      </w:r>
      <w:r w:rsidR="003B278F">
        <w:rPr>
          <w:spacing w:val="1"/>
          <w:sz w:val="28"/>
        </w:rPr>
        <w:t xml:space="preserve"> </w:t>
      </w:r>
      <w:r w:rsidR="003B278F">
        <w:rPr>
          <w:sz w:val="28"/>
        </w:rPr>
        <w:t>числа</w:t>
      </w:r>
      <w:r w:rsidR="003B278F">
        <w:rPr>
          <w:spacing w:val="40"/>
          <w:sz w:val="28"/>
        </w:rPr>
        <w:t xml:space="preserve"> </w:t>
      </w:r>
      <w:r w:rsidR="003B278F">
        <w:rPr>
          <w:sz w:val="28"/>
        </w:rPr>
        <w:t>языков</w:t>
      </w:r>
      <w:r w:rsidR="003B278F">
        <w:rPr>
          <w:spacing w:val="40"/>
          <w:sz w:val="28"/>
        </w:rPr>
        <w:t xml:space="preserve"> </w:t>
      </w:r>
      <w:r w:rsidR="003B278F">
        <w:rPr>
          <w:sz w:val="28"/>
        </w:rPr>
        <w:t>народов</w:t>
      </w:r>
      <w:r w:rsidR="003B278F">
        <w:rPr>
          <w:spacing w:val="42"/>
          <w:sz w:val="28"/>
        </w:rPr>
        <w:t xml:space="preserve"> </w:t>
      </w:r>
      <w:r w:rsidR="003B278F">
        <w:rPr>
          <w:sz w:val="28"/>
        </w:rPr>
        <w:t>Российской</w:t>
      </w:r>
      <w:r w:rsidR="003B278F">
        <w:rPr>
          <w:spacing w:val="44"/>
          <w:sz w:val="28"/>
        </w:rPr>
        <w:t xml:space="preserve"> </w:t>
      </w:r>
      <w:r w:rsidR="003B278F">
        <w:rPr>
          <w:sz w:val="28"/>
        </w:rPr>
        <w:t>Федерации,</w:t>
      </w:r>
      <w:r w:rsidR="003B278F">
        <w:rPr>
          <w:spacing w:val="42"/>
          <w:sz w:val="28"/>
        </w:rPr>
        <w:t xml:space="preserve"> </w:t>
      </w:r>
      <w:r w:rsidR="003B278F">
        <w:rPr>
          <w:sz w:val="28"/>
        </w:rPr>
        <w:t>,</w:t>
      </w:r>
      <w:r w:rsidR="003B278F">
        <w:rPr>
          <w:spacing w:val="42"/>
          <w:sz w:val="28"/>
        </w:rPr>
        <w:t xml:space="preserve"> </w:t>
      </w:r>
      <w:r w:rsidR="003B278F">
        <w:rPr>
          <w:sz w:val="28"/>
        </w:rPr>
        <w:t>в</w:t>
      </w:r>
      <w:r w:rsidR="003B278F">
        <w:rPr>
          <w:spacing w:val="42"/>
          <w:sz w:val="28"/>
        </w:rPr>
        <w:t xml:space="preserve"> </w:t>
      </w:r>
      <w:r w:rsidR="003B278F">
        <w:rPr>
          <w:sz w:val="28"/>
        </w:rPr>
        <w:t>том</w:t>
      </w:r>
      <w:r w:rsidR="003B278F">
        <w:rPr>
          <w:spacing w:val="44"/>
          <w:sz w:val="28"/>
        </w:rPr>
        <w:t xml:space="preserve"> </w:t>
      </w:r>
      <w:r w:rsidR="003B278F">
        <w:rPr>
          <w:sz w:val="28"/>
        </w:rPr>
        <w:t>числе</w:t>
      </w:r>
      <w:r w:rsidR="003B278F">
        <w:rPr>
          <w:spacing w:val="43"/>
          <w:sz w:val="28"/>
        </w:rPr>
        <w:t xml:space="preserve"> </w:t>
      </w:r>
      <w:r w:rsidR="003B278F">
        <w:rPr>
          <w:sz w:val="28"/>
        </w:rPr>
        <w:t>русском</w:t>
      </w:r>
      <w:r w:rsidR="003B278F">
        <w:rPr>
          <w:spacing w:val="40"/>
          <w:sz w:val="28"/>
        </w:rPr>
        <w:t xml:space="preserve"> </w:t>
      </w:r>
      <w:r w:rsidR="003B278F">
        <w:rPr>
          <w:sz w:val="28"/>
        </w:rPr>
        <w:t>языке</w:t>
      </w:r>
      <w:r w:rsidR="003B278F">
        <w:rPr>
          <w:spacing w:val="43"/>
          <w:sz w:val="28"/>
        </w:rPr>
        <w:t xml:space="preserve"> </w:t>
      </w:r>
      <w:r w:rsidR="003B278F" w:rsidRPr="004020C0">
        <w:rPr>
          <w:sz w:val="28"/>
          <w:szCs w:val="28"/>
        </w:rPr>
        <w:t>как</w:t>
      </w:r>
      <w:r w:rsidRPr="004020C0">
        <w:rPr>
          <w:sz w:val="28"/>
          <w:szCs w:val="28"/>
        </w:rPr>
        <w:t xml:space="preserve"> </w:t>
      </w:r>
      <w:r w:rsidRPr="004020C0">
        <w:rPr>
          <w:sz w:val="28"/>
          <w:szCs w:val="28"/>
        </w:rPr>
        <w:t>родном языке реализуется в пределах возможностей, предоставляемых системой</w:t>
      </w:r>
      <w:r w:rsidRPr="004020C0">
        <w:rPr>
          <w:spacing w:val="1"/>
          <w:sz w:val="28"/>
          <w:szCs w:val="28"/>
        </w:rPr>
        <w:t xml:space="preserve"> </w:t>
      </w:r>
      <w:r w:rsidRPr="004020C0">
        <w:rPr>
          <w:sz w:val="28"/>
          <w:szCs w:val="28"/>
        </w:rPr>
        <w:t>образования,</w:t>
      </w:r>
      <w:r w:rsidRPr="004020C0">
        <w:rPr>
          <w:spacing w:val="-2"/>
          <w:sz w:val="28"/>
          <w:szCs w:val="28"/>
        </w:rPr>
        <w:t xml:space="preserve"> </w:t>
      </w:r>
      <w:r w:rsidRPr="004020C0">
        <w:rPr>
          <w:sz w:val="28"/>
          <w:szCs w:val="28"/>
        </w:rPr>
        <w:t>в</w:t>
      </w:r>
      <w:r w:rsidRPr="004020C0">
        <w:rPr>
          <w:spacing w:val="-2"/>
          <w:sz w:val="28"/>
          <w:szCs w:val="28"/>
        </w:rPr>
        <w:t xml:space="preserve"> </w:t>
      </w:r>
      <w:r w:rsidRPr="004020C0">
        <w:rPr>
          <w:sz w:val="28"/>
          <w:szCs w:val="28"/>
        </w:rPr>
        <w:t>порядке,</w:t>
      </w:r>
      <w:r w:rsidRPr="004020C0">
        <w:rPr>
          <w:spacing w:val="-1"/>
          <w:sz w:val="28"/>
          <w:szCs w:val="28"/>
        </w:rPr>
        <w:t xml:space="preserve"> </w:t>
      </w:r>
      <w:r w:rsidRPr="004020C0">
        <w:rPr>
          <w:sz w:val="28"/>
          <w:szCs w:val="28"/>
        </w:rPr>
        <w:t>установленном</w:t>
      </w:r>
      <w:r w:rsidRPr="004020C0">
        <w:rPr>
          <w:spacing w:val="-4"/>
          <w:sz w:val="28"/>
          <w:szCs w:val="28"/>
        </w:rPr>
        <w:t xml:space="preserve"> </w:t>
      </w:r>
      <w:r w:rsidRPr="004020C0">
        <w:rPr>
          <w:sz w:val="28"/>
          <w:szCs w:val="28"/>
        </w:rPr>
        <w:t>законодательством</w:t>
      </w:r>
      <w:r w:rsidRPr="004020C0">
        <w:rPr>
          <w:spacing w:val="-3"/>
          <w:sz w:val="28"/>
          <w:szCs w:val="28"/>
        </w:rPr>
        <w:t xml:space="preserve"> </w:t>
      </w:r>
      <w:r w:rsidRPr="004020C0">
        <w:rPr>
          <w:sz w:val="28"/>
          <w:szCs w:val="28"/>
        </w:rPr>
        <w:t>об</w:t>
      </w:r>
      <w:r w:rsidRPr="004020C0">
        <w:rPr>
          <w:spacing w:val="-3"/>
          <w:sz w:val="28"/>
          <w:szCs w:val="28"/>
        </w:rPr>
        <w:t xml:space="preserve"> </w:t>
      </w:r>
      <w:r w:rsidRPr="004020C0">
        <w:rPr>
          <w:sz w:val="28"/>
          <w:szCs w:val="28"/>
        </w:rPr>
        <w:t>образовании.</w:t>
      </w:r>
    </w:p>
    <w:p w:rsidR="004020C0" w:rsidRPr="004020C0" w:rsidRDefault="004020C0" w:rsidP="004020C0">
      <w:pPr>
        <w:tabs>
          <w:tab w:val="left" w:pos="707"/>
        </w:tabs>
        <w:spacing w:line="360" w:lineRule="auto"/>
        <w:ind w:right="606"/>
        <w:rPr>
          <w:sz w:val="28"/>
        </w:rPr>
      </w:pPr>
      <w:r w:rsidRPr="004020C0">
        <w:rPr>
          <w:sz w:val="28"/>
        </w:rPr>
        <w:t>2.6.</w:t>
      </w:r>
      <w:r>
        <w:rPr>
          <w:sz w:val="28"/>
        </w:rPr>
        <w:t xml:space="preserve"> </w:t>
      </w:r>
      <w:r w:rsidRPr="004020C0">
        <w:rPr>
          <w:sz w:val="28"/>
        </w:rPr>
        <w:t>В МДОУ в рамках предоставления дополнительных образовательных услуг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может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быть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организована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образовательная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деятельность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по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изучению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иностранных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языков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в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соответствии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с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федеральными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государственными</w:t>
      </w:r>
      <w:r w:rsidRPr="004020C0">
        <w:rPr>
          <w:spacing w:val="1"/>
          <w:sz w:val="28"/>
        </w:rPr>
        <w:t xml:space="preserve"> </w:t>
      </w:r>
      <w:r w:rsidRPr="004020C0">
        <w:rPr>
          <w:sz w:val="28"/>
        </w:rPr>
        <w:t>образовательными</w:t>
      </w:r>
      <w:r w:rsidRPr="004020C0">
        <w:rPr>
          <w:spacing w:val="-1"/>
          <w:sz w:val="28"/>
        </w:rPr>
        <w:t xml:space="preserve"> </w:t>
      </w:r>
      <w:r w:rsidRPr="004020C0">
        <w:rPr>
          <w:sz w:val="28"/>
        </w:rPr>
        <w:t>стандартами.</w:t>
      </w:r>
    </w:p>
    <w:p w:rsidR="004020C0" w:rsidRDefault="004020C0" w:rsidP="004020C0">
      <w:pPr>
        <w:pStyle w:val="1"/>
        <w:tabs>
          <w:tab w:val="left" w:pos="395"/>
        </w:tabs>
        <w:ind w:left="394" w:firstLine="0"/>
        <w:jc w:val="left"/>
      </w:pPr>
      <w:r>
        <w:t>3.</w:t>
      </w: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4020C0" w:rsidRDefault="004020C0" w:rsidP="004020C0">
      <w:pPr>
        <w:pStyle w:val="a4"/>
        <w:tabs>
          <w:tab w:val="left" w:pos="538"/>
        </w:tabs>
        <w:spacing w:before="159" w:line="362" w:lineRule="auto"/>
        <w:ind w:right="607"/>
        <w:jc w:val="left"/>
        <w:rPr>
          <w:sz w:val="28"/>
        </w:rPr>
      </w:pPr>
      <w:r>
        <w:rPr>
          <w:sz w:val="28"/>
        </w:rPr>
        <w:t xml:space="preserve">3.1. </w:t>
      </w:r>
      <w:bookmarkStart w:id="0" w:name="_GoBack"/>
      <w:bookmarkEnd w:id="0"/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и 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МДОУ.</w:t>
      </w:r>
    </w:p>
    <w:p w:rsidR="004020C0" w:rsidRDefault="004020C0">
      <w:pPr>
        <w:spacing w:line="360" w:lineRule="auto"/>
        <w:jc w:val="both"/>
        <w:rPr>
          <w:sz w:val="28"/>
        </w:rPr>
        <w:sectPr w:rsidR="004020C0">
          <w:pgSz w:w="11910" w:h="16840"/>
          <w:pgMar w:top="1380" w:right="240" w:bottom="280" w:left="1020" w:header="720" w:footer="720" w:gutter="0"/>
          <w:cols w:space="720"/>
        </w:sectPr>
      </w:pPr>
    </w:p>
    <w:p w:rsidR="00DE6259" w:rsidRDefault="003B278F">
      <w:pPr>
        <w:pStyle w:val="a3"/>
        <w:spacing w:before="68" w:line="360" w:lineRule="auto"/>
        <w:ind w:left="113" w:right="608" w:hanging="1"/>
        <w:jc w:val="both"/>
      </w:pPr>
      <w:r>
        <w:lastRenderedPageBreak/>
        <w:t>родном языке реализуется в пределах возможностей, предоставляемых системой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образовании.</w:t>
      </w:r>
    </w:p>
    <w:p w:rsidR="00DE6259" w:rsidRDefault="003B278F">
      <w:pPr>
        <w:pStyle w:val="a4"/>
        <w:numPr>
          <w:ilvl w:val="1"/>
          <w:numId w:val="1"/>
        </w:numPr>
        <w:tabs>
          <w:tab w:val="left" w:pos="707"/>
        </w:tabs>
        <w:spacing w:line="360" w:lineRule="auto"/>
        <w:ind w:left="113" w:right="606" w:hanging="1"/>
        <w:jc w:val="both"/>
        <w:rPr>
          <w:sz w:val="28"/>
        </w:rPr>
      </w:pPr>
      <w:r>
        <w:rPr>
          <w:sz w:val="28"/>
        </w:rPr>
        <w:t>В МДОУ в рамках предоставления дополнительных образовательных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стандартами.</w:t>
      </w:r>
    </w:p>
    <w:p w:rsidR="00DE6259" w:rsidRDefault="003B278F">
      <w:pPr>
        <w:pStyle w:val="1"/>
        <w:numPr>
          <w:ilvl w:val="0"/>
          <w:numId w:val="1"/>
        </w:numPr>
        <w:tabs>
          <w:tab w:val="left" w:pos="395"/>
        </w:tabs>
        <w:ind w:left="394" w:hanging="282"/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DE6259" w:rsidRDefault="003B278F">
      <w:pPr>
        <w:pStyle w:val="a4"/>
        <w:numPr>
          <w:ilvl w:val="1"/>
          <w:numId w:val="1"/>
        </w:numPr>
        <w:tabs>
          <w:tab w:val="left" w:pos="538"/>
        </w:tabs>
        <w:spacing w:before="159" w:line="362" w:lineRule="auto"/>
        <w:ind w:left="113" w:right="607" w:firstLine="0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и 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МДОУ.</w:t>
      </w:r>
    </w:p>
    <w:sectPr w:rsidR="00DE6259">
      <w:pgSz w:w="11910" w:h="16840"/>
      <w:pgMar w:top="900" w:right="2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47644"/>
    <w:multiLevelType w:val="multilevel"/>
    <w:tmpl w:val="D892FAF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2160"/>
      </w:pPr>
      <w:rPr>
        <w:rFonts w:hint="default"/>
      </w:rPr>
    </w:lvl>
  </w:abstractNum>
  <w:abstractNum w:abstractNumId="1" w15:restartNumberingAfterBreak="0">
    <w:nsid w:val="5B563A6F"/>
    <w:multiLevelType w:val="multilevel"/>
    <w:tmpl w:val="7F021206"/>
    <w:lvl w:ilvl="0">
      <w:start w:val="1"/>
      <w:numFmt w:val="decimal"/>
      <w:lvlText w:val="%1."/>
      <w:lvlJc w:val="left"/>
      <w:pPr>
        <w:ind w:left="3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2" w:hanging="49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4" w:hanging="49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59"/>
    <w:rsid w:val="003B278F"/>
    <w:rsid w:val="004020C0"/>
    <w:rsid w:val="005F2924"/>
    <w:rsid w:val="006446CD"/>
    <w:rsid w:val="007A21B0"/>
    <w:rsid w:val="00B330F0"/>
    <w:rsid w:val="00D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6FCD0"/>
  <w15:docId w15:val="{DB369CA5-6FEF-4FA5-AD5E-F31150BE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7A21B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styleId="a7">
    <w:name w:val="Strong"/>
    <w:uiPriority w:val="22"/>
    <w:qFormat/>
    <w:rsid w:val="007A21B0"/>
    <w:rPr>
      <w:b/>
      <w:bCs/>
    </w:rPr>
  </w:style>
  <w:style w:type="paragraph" w:styleId="a8">
    <w:name w:val="Normal (Web)"/>
    <w:basedOn w:val="a"/>
    <w:uiPriority w:val="99"/>
    <w:unhideWhenUsed/>
    <w:rsid w:val="007A21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locked/>
    <w:rsid w:val="007A21B0"/>
    <w:rPr>
      <w:rFonts w:ascii="Calibri" w:eastAsia="Calibri" w:hAnsi="Calibri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330F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330F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user</cp:lastModifiedBy>
  <cp:revision>7</cp:revision>
  <cp:lastPrinted>2023-07-06T04:20:00Z</cp:lastPrinted>
  <dcterms:created xsi:type="dcterms:W3CDTF">2023-07-05T08:02:00Z</dcterms:created>
  <dcterms:modified xsi:type="dcterms:W3CDTF">2023-09-07T06:44:00Z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2023-07-05T00:00:00Z</vt:filetime>
  </property>
</Properties>
</file>